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22F" w:rsidRDefault="00F8122F" w:rsidP="00F8122F">
      <w:pPr>
        <w:ind w:left="5800"/>
        <w:rPr>
          <w:rFonts w:ascii="Arial" w:hAnsi="Arial" w:cs="Arial"/>
        </w:rPr>
      </w:pPr>
      <w:r>
        <w:rPr>
          <w:rFonts w:ascii="Arial" w:hAnsi="Arial" w:cs="Arial"/>
        </w:rPr>
        <w:t>УТВЕРЖДЕН</w:t>
      </w:r>
    </w:p>
    <w:p w:rsidR="00F8122F" w:rsidRDefault="00F8122F" w:rsidP="00F8122F">
      <w:pPr>
        <w:ind w:left="5800"/>
        <w:rPr>
          <w:rFonts w:ascii="Arial" w:hAnsi="Arial" w:cs="Arial"/>
        </w:rPr>
      </w:pPr>
      <w:r>
        <w:rPr>
          <w:rFonts w:ascii="Arial" w:hAnsi="Arial" w:cs="Arial"/>
        </w:rPr>
        <w:t xml:space="preserve">Постановлением администрации городского округа Люберцы Московской области </w:t>
      </w:r>
    </w:p>
    <w:p w:rsidR="00F8122F" w:rsidRDefault="00F8122F" w:rsidP="00F8122F">
      <w:pPr>
        <w:ind w:left="5800"/>
        <w:rPr>
          <w:rFonts w:ascii="Arial" w:hAnsi="Arial" w:cs="Arial"/>
        </w:rPr>
      </w:pPr>
      <w:r>
        <w:rPr>
          <w:rFonts w:ascii="Arial" w:hAnsi="Arial" w:cs="Arial"/>
        </w:rPr>
        <w:t>от 06.03.2019 № 824-ПА</w:t>
      </w:r>
    </w:p>
    <w:p w:rsidR="00F8122F" w:rsidRDefault="00F8122F" w:rsidP="00F8122F">
      <w:pPr>
        <w:ind w:left="5800"/>
        <w:rPr>
          <w:rFonts w:ascii="Arial" w:hAnsi="Arial" w:cs="Arial"/>
        </w:rPr>
      </w:pPr>
    </w:p>
    <w:p w:rsidR="00F8122F" w:rsidRDefault="00F8122F" w:rsidP="00F8122F">
      <w:pPr>
        <w:ind w:left="1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Административный регламент по</w:t>
      </w:r>
      <w:r>
        <w:rPr>
          <w:rFonts w:ascii="Arial" w:hAnsi="Arial" w:cs="Arial"/>
          <w:b/>
        </w:rPr>
        <w:br/>
        <w:t>предоставлению муниципальной услуги</w:t>
      </w:r>
      <w:r>
        <w:rPr>
          <w:rFonts w:ascii="Arial" w:hAnsi="Arial" w:cs="Arial"/>
          <w:b/>
        </w:rPr>
        <w:br/>
        <w:t>«Организация по требованию населения</w:t>
      </w:r>
      <w:r>
        <w:rPr>
          <w:rFonts w:ascii="Arial" w:hAnsi="Arial" w:cs="Arial"/>
          <w:b/>
        </w:rPr>
        <w:br/>
        <w:t>городского округа Люберцы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Московской области</w:t>
      </w:r>
      <w:r>
        <w:rPr>
          <w:rFonts w:ascii="Arial" w:hAnsi="Arial" w:cs="Arial"/>
          <w:b/>
        </w:rPr>
        <w:br/>
        <w:t>общественных экологических экспертиз»</w:t>
      </w:r>
    </w:p>
    <w:p w:rsidR="00F8122F" w:rsidRDefault="00F8122F" w:rsidP="00F8122F">
      <w:pPr>
        <w:ind w:left="180"/>
        <w:jc w:val="center"/>
        <w:rPr>
          <w:rFonts w:ascii="Arial" w:hAnsi="Arial" w:cs="Arial"/>
          <w:b/>
        </w:rPr>
      </w:pPr>
    </w:p>
    <w:p w:rsidR="00F8122F" w:rsidRDefault="00F8122F" w:rsidP="00F8122F">
      <w:pPr>
        <w:numPr>
          <w:ilvl w:val="0"/>
          <w:numId w:val="1"/>
        </w:numPr>
        <w:tabs>
          <w:tab w:val="left" w:pos="1149"/>
        </w:tabs>
        <w:ind w:right="144" w:firstLine="860"/>
        <w:jc w:val="center"/>
        <w:rPr>
          <w:rFonts w:ascii="Arial" w:hAnsi="Arial" w:cs="Arial"/>
        </w:rPr>
      </w:pPr>
      <w:r>
        <w:rPr>
          <w:rFonts w:ascii="Arial" w:hAnsi="Arial" w:cs="Arial"/>
        </w:rPr>
        <w:t>Общие положения</w:t>
      </w:r>
    </w:p>
    <w:p w:rsidR="00F8122F" w:rsidRDefault="00F8122F" w:rsidP="00F8122F">
      <w:pPr>
        <w:ind w:right="144" w:firstLine="860"/>
        <w:rPr>
          <w:rFonts w:ascii="Arial" w:hAnsi="Arial" w:cs="Arial"/>
        </w:rPr>
      </w:pPr>
      <w:r>
        <w:rPr>
          <w:rFonts w:ascii="Arial" w:hAnsi="Arial" w:cs="Arial"/>
        </w:rPr>
        <w:t>1.1. Административный регламент по предоставлению муниципальной услуги «Организация по требованию населения городского округа Люберцы Московской области общественных экологических экспертиз» (далее - Административный регламент) разработан в целях оптимизации (повышения качества) и доступности предоставления администрацией городского округа Люберцы муниципальной услуги по организации по требованию населения общественных экологических экспертиз (далее - муниципальная услуга).</w:t>
      </w:r>
    </w:p>
    <w:p w:rsidR="00F8122F" w:rsidRDefault="00F8122F" w:rsidP="00F8122F">
      <w:pPr>
        <w:numPr>
          <w:ilvl w:val="1"/>
          <w:numId w:val="1"/>
        </w:numPr>
        <w:tabs>
          <w:tab w:val="left" w:pos="1685"/>
        </w:tabs>
        <w:ind w:right="144" w:firstLine="8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Административный регламент устанавливает стандарт предоставления муниципальной услуги, состав, последовательность и сроки выполнения административных процедур предоставления муниципальной услуги, требования к порядку их выполнения, порядок и формы </w:t>
      </w:r>
      <w:proofErr w:type="gramStart"/>
      <w:r>
        <w:rPr>
          <w:rFonts w:ascii="Arial" w:hAnsi="Arial" w:cs="Arial"/>
        </w:rPr>
        <w:t>контроля за</w:t>
      </w:r>
      <w:proofErr w:type="gramEnd"/>
      <w:r>
        <w:rPr>
          <w:rFonts w:ascii="Arial" w:hAnsi="Arial" w:cs="Arial"/>
        </w:rPr>
        <w:t xml:space="preserve"> предоставлением муниципальной услуги, порядок обжалования заявителями решений и действий (бездействия) должностных лиц, а также принимаемых ими решений при предоставлении муниципальной услуги.</w:t>
      </w:r>
    </w:p>
    <w:p w:rsidR="00F8122F" w:rsidRDefault="00F8122F" w:rsidP="00F8122F">
      <w:pPr>
        <w:numPr>
          <w:ilvl w:val="1"/>
          <w:numId w:val="1"/>
        </w:numPr>
        <w:tabs>
          <w:tab w:val="left" w:pos="1319"/>
        </w:tabs>
        <w:ind w:right="144" w:firstLine="860"/>
        <w:jc w:val="both"/>
        <w:rPr>
          <w:rFonts w:ascii="Arial" w:hAnsi="Arial" w:cs="Arial"/>
        </w:rPr>
      </w:pPr>
      <w:r>
        <w:rPr>
          <w:rFonts w:ascii="Arial" w:hAnsi="Arial" w:cs="Arial"/>
        </w:rPr>
        <w:t>Заявителями при предоставлении муниципальной услуги являются граждане и общественные организации (объединения), претендующие на организацию и проведение общественной экологической экспертизы (далее - заявитель).</w:t>
      </w:r>
    </w:p>
    <w:p w:rsidR="00F8122F" w:rsidRDefault="00F8122F" w:rsidP="00F8122F">
      <w:pPr>
        <w:numPr>
          <w:ilvl w:val="0"/>
          <w:numId w:val="1"/>
        </w:numPr>
        <w:tabs>
          <w:tab w:val="left" w:pos="1187"/>
        </w:tabs>
        <w:ind w:right="144" w:firstLine="860"/>
        <w:jc w:val="center"/>
        <w:rPr>
          <w:rFonts w:ascii="Arial" w:hAnsi="Arial" w:cs="Arial"/>
        </w:rPr>
      </w:pPr>
      <w:r>
        <w:rPr>
          <w:rFonts w:ascii="Arial" w:hAnsi="Arial" w:cs="Arial"/>
        </w:rPr>
        <w:t>Стандарт предоставления муниципальной услуги</w:t>
      </w:r>
    </w:p>
    <w:p w:rsidR="00F8122F" w:rsidRDefault="00F8122F" w:rsidP="00F8122F">
      <w:pPr>
        <w:numPr>
          <w:ilvl w:val="0"/>
          <w:numId w:val="2"/>
        </w:numPr>
        <w:tabs>
          <w:tab w:val="left" w:pos="1389"/>
        </w:tabs>
        <w:ind w:right="144" w:firstLine="860"/>
        <w:jc w:val="both"/>
        <w:rPr>
          <w:rFonts w:ascii="Arial" w:hAnsi="Arial" w:cs="Arial"/>
        </w:rPr>
      </w:pPr>
      <w:r>
        <w:rPr>
          <w:rFonts w:ascii="Arial" w:hAnsi="Arial" w:cs="Arial"/>
        </w:rPr>
        <w:t>Наименование муниципальной услуги.</w:t>
      </w:r>
    </w:p>
    <w:p w:rsidR="00F8122F" w:rsidRDefault="00F8122F" w:rsidP="00F8122F">
      <w:pPr>
        <w:ind w:right="144" w:firstLine="860"/>
        <w:rPr>
          <w:rFonts w:ascii="Arial" w:hAnsi="Arial" w:cs="Arial"/>
        </w:rPr>
      </w:pPr>
      <w:r>
        <w:rPr>
          <w:rFonts w:ascii="Arial" w:hAnsi="Arial" w:cs="Arial"/>
        </w:rPr>
        <w:t>Наименование муниципальной услуги - «Организация по требованию населения городского округа Люберцы Московской области общественных экологических экспертиз».</w:t>
      </w:r>
    </w:p>
    <w:p w:rsidR="00F8122F" w:rsidRDefault="00F8122F" w:rsidP="00F8122F">
      <w:pPr>
        <w:numPr>
          <w:ilvl w:val="0"/>
          <w:numId w:val="2"/>
        </w:numPr>
        <w:tabs>
          <w:tab w:val="left" w:pos="1389"/>
        </w:tabs>
        <w:ind w:right="144" w:firstLine="860"/>
        <w:jc w:val="both"/>
        <w:rPr>
          <w:rFonts w:ascii="Arial" w:hAnsi="Arial" w:cs="Arial"/>
        </w:rPr>
      </w:pPr>
      <w:r>
        <w:rPr>
          <w:rFonts w:ascii="Arial" w:hAnsi="Arial" w:cs="Arial"/>
        </w:rPr>
        <w:t>Наименование органа, предоставляющего муниципальную услугу.</w:t>
      </w:r>
    </w:p>
    <w:p w:rsidR="00F8122F" w:rsidRDefault="00F8122F" w:rsidP="00F8122F">
      <w:pPr>
        <w:ind w:right="144" w:firstLine="860"/>
        <w:rPr>
          <w:rFonts w:ascii="Arial" w:hAnsi="Arial" w:cs="Arial"/>
        </w:rPr>
      </w:pPr>
      <w:r>
        <w:rPr>
          <w:rFonts w:ascii="Arial" w:hAnsi="Arial" w:cs="Arial"/>
        </w:rPr>
        <w:t>Наименование органа, предоставляющего муниципальную услугу - администрация городского округа Люберцы Московской области (далее - администрация).</w:t>
      </w:r>
    </w:p>
    <w:p w:rsidR="00F8122F" w:rsidRDefault="00F8122F" w:rsidP="00F8122F">
      <w:pPr>
        <w:ind w:left="260" w:right="140" w:firstLine="700"/>
        <w:rPr>
          <w:rFonts w:ascii="Arial" w:hAnsi="Arial" w:cs="Arial"/>
        </w:rPr>
      </w:pPr>
      <w:r>
        <w:rPr>
          <w:rFonts w:ascii="Arial" w:hAnsi="Arial" w:cs="Arial"/>
        </w:rPr>
        <w:t>Выполнение административных процедур по предоставлению муниципальной услуги осуществляется специалистами управления по охране окружающей среды администрации (далее - Управление).</w:t>
      </w:r>
    </w:p>
    <w:p w:rsidR="00F8122F" w:rsidRDefault="00F8122F" w:rsidP="00F8122F">
      <w:pPr>
        <w:ind w:right="140" w:firstLine="697"/>
        <w:rPr>
          <w:rFonts w:ascii="Arial" w:hAnsi="Arial" w:cs="Arial"/>
        </w:rPr>
      </w:pPr>
      <w:r>
        <w:rPr>
          <w:rFonts w:ascii="Arial" w:hAnsi="Arial" w:cs="Arial"/>
        </w:rPr>
        <w:t xml:space="preserve">Место нахождения Управления: 140000, Московская область, </w:t>
      </w:r>
      <w:proofErr w:type="spellStart"/>
      <w:r>
        <w:rPr>
          <w:rFonts w:ascii="Arial" w:hAnsi="Arial" w:cs="Arial"/>
        </w:rPr>
        <w:t>г</w:t>
      </w:r>
      <w:proofErr w:type="gramStart"/>
      <w:r>
        <w:rPr>
          <w:rFonts w:ascii="Arial" w:hAnsi="Arial" w:cs="Arial"/>
        </w:rPr>
        <w:t>.Л</w:t>
      </w:r>
      <w:proofErr w:type="gramEnd"/>
      <w:r>
        <w:rPr>
          <w:rFonts w:ascii="Arial" w:hAnsi="Arial" w:cs="Arial"/>
        </w:rPr>
        <w:t>юберцы</w:t>
      </w:r>
      <w:proofErr w:type="spellEnd"/>
      <w:r>
        <w:rPr>
          <w:rFonts w:ascii="Arial" w:hAnsi="Arial" w:cs="Arial"/>
        </w:rPr>
        <w:t xml:space="preserve">, ул. </w:t>
      </w:r>
      <w:proofErr w:type="spellStart"/>
      <w:r>
        <w:rPr>
          <w:rFonts w:ascii="Arial" w:hAnsi="Arial" w:cs="Arial"/>
        </w:rPr>
        <w:t>Куракинская</w:t>
      </w:r>
      <w:proofErr w:type="spellEnd"/>
      <w:r>
        <w:rPr>
          <w:rFonts w:ascii="Arial" w:hAnsi="Arial" w:cs="Arial"/>
        </w:rPr>
        <w:t>, д. 6.</w:t>
      </w:r>
    </w:p>
    <w:p w:rsidR="00F8122F" w:rsidRDefault="00F8122F" w:rsidP="00F8122F">
      <w:pPr>
        <w:ind w:right="140" w:firstLine="697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Адрес официального сайта городского округа Люберцы Московской области: </w:t>
      </w:r>
      <w:hyperlink r:id="rId6" w:history="1">
        <w:r>
          <w:rPr>
            <w:rStyle w:val="a3"/>
            <w:rFonts w:ascii="Arial" w:hAnsi="Arial" w:cs="Arial"/>
            <w:color w:val="auto"/>
          </w:rPr>
          <w:t>www.lubreg.ru</w:t>
        </w:r>
      </w:hyperlink>
      <w:r>
        <w:rPr>
          <w:rFonts w:ascii="Arial" w:hAnsi="Arial" w:cs="Arial"/>
          <w:color w:val="auto"/>
          <w:lang w:eastAsia="en-US" w:bidi="en-US"/>
        </w:rPr>
        <w:t>.</w:t>
      </w:r>
    </w:p>
    <w:p w:rsidR="00F8122F" w:rsidRDefault="00F8122F" w:rsidP="00F8122F">
      <w:pPr>
        <w:ind w:firstLine="697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Адрес электронной почты Управления: </w:t>
      </w:r>
      <w:hyperlink r:id="rId7" w:history="1">
        <w:r>
          <w:rPr>
            <w:rStyle w:val="a3"/>
            <w:rFonts w:ascii="Arial" w:hAnsi="Arial" w:cs="Arial"/>
            <w:color w:val="auto"/>
          </w:rPr>
          <w:t>luderadm_eco@mail.ru</w:t>
        </w:r>
      </w:hyperlink>
    </w:p>
    <w:p w:rsidR="00F8122F" w:rsidRDefault="00F8122F" w:rsidP="00F8122F">
      <w:pPr>
        <w:ind w:right="140" w:firstLine="697"/>
        <w:rPr>
          <w:rFonts w:ascii="Arial" w:hAnsi="Arial" w:cs="Arial"/>
        </w:rPr>
      </w:pPr>
      <w:r>
        <w:rPr>
          <w:rFonts w:ascii="Arial" w:hAnsi="Arial" w:cs="Arial"/>
          <w:color w:val="auto"/>
        </w:rPr>
        <w:t>График приема заявителей для жалоб и консультаций по воп</w:t>
      </w:r>
      <w:r>
        <w:rPr>
          <w:rFonts w:ascii="Arial" w:hAnsi="Arial" w:cs="Arial"/>
        </w:rPr>
        <w:t xml:space="preserve">росам предоставления муниципальной услуги: понедельник с 11-00 до 13-00 и с 14-00 до 17-00, четверг с 10-00 </w:t>
      </w:r>
      <w:proofErr w:type="gramStart"/>
      <w:r>
        <w:rPr>
          <w:rFonts w:ascii="Arial" w:hAnsi="Arial" w:cs="Arial"/>
        </w:rPr>
        <w:t>до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en-US" w:bidi="en-US"/>
        </w:rPr>
        <w:t>13-00.</w:t>
      </w:r>
    </w:p>
    <w:p w:rsidR="00F8122F" w:rsidRDefault="00F8122F" w:rsidP="00F8122F">
      <w:pPr>
        <w:ind w:firstLine="69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Справочный телефон: 8(495) 554-12-34.</w:t>
      </w:r>
    </w:p>
    <w:p w:rsidR="00F8122F" w:rsidRDefault="00F8122F" w:rsidP="00F8122F">
      <w:pPr>
        <w:numPr>
          <w:ilvl w:val="0"/>
          <w:numId w:val="3"/>
        </w:numPr>
        <w:tabs>
          <w:tab w:val="left" w:pos="1554"/>
        </w:tabs>
        <w:ind w:firstLine="697"/>
        <w:jc w:val="both"/>
        <w:rPr>
          <w:rFonts w:ascii="Arial" w:hAnsi="Arial" w:cs="Arial"/>
        </w:rPr>
      </w:pPr>
      <w:r>
        <w:rPr>
          <w:rFonts w:ascii="Arial" w:hAnsi="Arial" w:cs="Arial"/>
        </w:rPr>
        <w:t>Результат предоставления муниципальной услуги.</w:t>
      </w:r>
    </w:p>
    <w:p w:rsidR="00F8122F" w:rsidRDefault="00F8122F" w:rsidP="00F8122F">
      <w:pPr>
        <w:ind w:firstLine="700"/>
        <w:rPr>
          <w:rFonts w:ascii="Arial" w:hAnsi="Arial" w:cs="Arial"/>
        </w:rPr>
      </w:pPr>
      <w:r>
        <w:rPr>
          <w:rFonts w:ascii="Arial" w:hAnsi="Arial" w:cs="Arial"/>
        </w:rPr>
        <w:t>Результатом предоставления муниципальной услуги является:</w:t>
      </w:r>
    </w:p>
    <w:p w:rsidR="00F8122F" w:rsidRDefault="00F8122F" w:rsidP="00F8122F">
      <w:pPr>
        <w:numPr>
          <w:ilvl w:val="0"/>
          <w:numId w:val="4"/>
        </w:numPr>
        <w:tabs>
          <w:tab w:val="left" w:pos="1228"/>
        </w:tabs>
        <w:ind w:right="140" w:firstLine="700"/>
        <w:jc w:val="both"/>
        <w:rPr>
          <w:rFonts w:ascii="Arial" w:hAnsi="Arial" w:cs="Arial"/>
        </w:rPr>
      </w:pPr>
      <w:r>
        <w:rPr>
          <w:rFonts w:ascii="Arial" w:hAnsi="Arial" w:cs="Arial"/>
        </w:rPr>
        <w:t>выдача (направление) извещения о регистрации заявления о проведении общественной экологической экспертизы (приложение 1 к настоящему Административному регламенту);</w:t>
      </w:r>
    </w:p>
    <w:p w:rsidR="00F8122F" w:rsidRDefault="00F8122F" w:rsidP="00F8122F">
      <w:pPr>
        <w:numPr>
          <w:ilvl w:val="0"/>
          <w:numId w:val="4"/>
        </w:numPr>
        <w:tabs>
          <w:tab w:val="left" w:pos="1238"/>
        </w:tabs>
        <w:ind w:right="140" w:firstLine="700"/>
        <w:jc w:val="both"/>
        <w:rPr>
          <w:rFonts w:ascii="Arial" w:hAnsi="Arial" w:cs="Arial"/>
        </w:rPr>
      </w:pPr>
      <w:r>
        <w:rPr>
          <w:rFonts w:ascii="Arial" w:hAnsi="Arial" w:cs="Arial"/>
        </w:rPr>
        <w:t>выдача (направление) уведомления об отказе в регистрации заявления о проведении общественной экологической экспертизы.</w:t>
      </w:r>
    </w:p>
    <w:p w:rsidR="00F8122F" w:rsidRDefault="00F8122F" w:rsidP="00F8122F">
      <w:pPr>
        <w:numPr>
          <w:ilvl w:val="0"/>
          <w:numId w:val="3"/>
        </w:numPr>
        <w:tabs>
          <w:tab w:val="left" w:pos="1554"/>
        </w:tabs>
        <w:ind w:firstLine="697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предоставления муниципальной услуги.</w:t>
      </w:r>
    </w:p>
    <w:p w:rsidR="00F8122F" w:rsidRDefault="00F8122F" w:rsidP="00F8122F">
      <w:pPr>
        <w:ind w:right="140" w:firstLine="700"/>
        <w:rPr>
          <w:rFonts w:ascii="Arial" w:hAnsi="Arial" w:cs="Arial"/>
        </w:rPr>
      </w:pPr>
      <w:r>
        <w:rPr>
          <w:rFonts w:ascii="Arial" w:hAnsi="Arial" w:cs="Arial"/>
        </w:rPr>
        <w:t>Максимальный срок предоставления муниципальной услуги составляет 7 календарных дней со дня поступления заявления о проведении общественной экологической экспертизы. Срок выдачи (направления) документов, являющихся результатом предоставления муниципальной услуги - 3 дня.</w:t>
      </w:r>
    </w:p>
    <w:p w:rsidR="00F8122F" w:rsidRDefault="00F8122F" w:rsidP="00F8122F">
      <w:pPr>
        <w:numPr>
          <w:ilvl w:val="0"/>
          <w:numId w:val="3"/>
        </w:numPr>
        <w:tabs>
          <w:tab w:val="left" w:pos="1554"/>
        </w:tabs>
        <w:ind w:firstLine="697"/>
        <w:jc w:val="both"/>
        <w:rPr>
          <w:rFonts w:ascii="Arial" w:hAnsi="Arial" w:cs="Arial"/>
        </w:rPr>
      </w:pPr>
      <w:r>
        <w:rPr>
          <w:rFonts w:ascii="Arial" w:hAnsi="Arial" w:cs="Arial"/>
        </w:rPr>
        <w:t>Правовые основания предоставления муниципальной услуги.</w:t>
      </w:r>
    </w:p>
    <w:p w:rsidR="00F8122F" w:rsidRDefault="00F8122F" w:rsidP="00F8122F">
      <w:pPr>
        <w:ind w:firstLine="697"/>
        <w:rPr>
          <w:rFonts w:ascii="Arial" w:hAnsi="Arial" w:cs="Arial"/>
        </w:rPr>
      </w:pPr>
      <w:r>
        <w:rPr>
          <w:rFonts w:ascii="Arial" w:hAnsi="Arial" w:cs="Arial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>:</w:t>
      </w:r>
    </w:p>
    <w:p w:rsidR="00F8122F" w:rsidRDefault="00F8122F" w:rsidP="00F8122F">
      <w:pPr>
        <w:numPr>
          <w:ilvl w:val="0"/>
          <w:numId w:val="4"/>
        </w:numPr>
        <w:tabs>
          <w:tab w:val="left" w:pos="1237"/>
        </w:tabs>
        <w:ind w:firstLine="700"/>
        <w:jc w:val="both"/>
        <w:rPr>
          <w:rFonts w:ascii="Arial" w:hAnsi="Arial" w:cs="Arial"/>
        </w:rPr>
      </w:pPr>
      <w:r>
        <w:rPr>
          <w:rFonts w:ascii="Arial" w:hAnsi="Arial" w:cs="Arial"/>
        </w:rPr>
        <w:t>Конституцией Российской Федерации;</w:t>
      </w:r>
    </w:p>
    <w:p w:rsidR="00F8122F" w:rsidRDefault="00F8122F" w:rsidP="00F8122F">
      <w:pPr>
        <w:numPr>
          <w:ilvl w:val="0"/>
          <w:numId w:val="4"/>
        </w:numPr>
        <w:tabs>
          <w:tab w:val="left" w:pos="1237"/>
        </w:tabs>
        <w:ind w:firstLine="700"/>
        <w:jc w:val="both"/>
        <w:rPr>
          <w:rFonts w:ascii="Arial" w:hAnsi="Arial" w:cs="Arial"/>
        </w:rPr>
      </w:pPr>
      <w:r>
        <w:rPr>
          <w:rFonts w:ascii="Arial" w:hAnsi="Arial" w:cs="Arial"/>
        </w:rPr>
        <w:t>Федеральным законом от 23.11.1995 № 174-ФЗ «Об экологической экспертизе»;</w:t>
      </w:r>
    </w:p>
    <w:p w:rsidR="00F8122F" w:rsidRDefault="00F8122F" w:rsidP="00F8122F">
      <w:pPr>
        <w:numPr>
          <w:ilvl w:val="0"/>
          <w:numId w:val="4"/>
        </w:numPr>
        <w:tabs>
          <w:tab w:val="left" w:pos="1237"/>
        </w:tabs>
        <w:ind w:firstLine="700"/>
        <w:jc w:val="both"/>
        <w:rPr>
          <w:rFonts w:ascii="Arial" w:hAnsi="Arial" w:cs="Arial"/>
        </w:rPr>
      </w:pPr>
      <w:r>
        <w:rPr>
          <w:rFonts w:ascii="Arial" w:hAnsi="Arial" w:cs="Arial"/>
        </w:rPr>
        <w:t>Федеральным законом от 10.01.2002 № 7-ФЗ «Об охране окружающей среды»;</w:t>
      </w:r>
    </w:p>
    <w:p w:rsidR="00F8122F" w:rsidRDefault="00F8122F" w:rsidP="00F8122F">
      <w:pPr>
        <w:numPr>
          <w:ilvl w:val="0"/>
          <w:numId w:val="4"/>
        </w:numPr>
        <w:tabs>
          <w:tab w:val="left" w:pos="1233"/>
        </w:tabs>
        <w:ind w:right="140" w:firstLine="700"/>
        <w:jc w:val="both"/>
        <w:rPr>
          <w:rFonts w:ascii="Arial" w:hAnsi="Arial" w:cs="Arial"/>
        </w:rPr>
      </w:pPr>
      <w:r>
        <w:rPr>
          <w:rFonts w:ascii="Arial" w:hAnsi="Arial" w:cs="Arial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F8122F" w:rsidRDefault="00F8122F" w:rsidP="00F8122F">
      <w:pPr>
        <w:numPr>
          <w:ilvl w:val="0"/>
          <w:numId w:val="4"/>
        </w:numPr>
        <w:tabs>
          <w:tab w:val="left" w:pos="1223"/>
        </w:tabs>
        <w:ind w:right="140" w:firstLine="700"/>
        <w:jc w:val="both"/>
        <w:rPr>
          <w:rFonts w:ascii="Arial" w:hAnsi="Arial" w:cs="Arial"/>
        </w:rPr>
      </w:pPr>
      <w:r>
        <w:rPr>
          <w:rFonts w:ascii="Arial" w:hAnsi="Arial" w:cs="Arial"/>
        </w:rPr>
        <w:t>Федеральным законом от 02.05.2006 № 59-ФЗ «О порядке рассмотрения обращений граждан Российской Федерации»;</w:t>
      </w:r>
    </w:p>
    <w:p w:rsidR="00F8122F" w:rsidRDefault="00F8122F" w:rsidP="00F8122F">
      <w:pPr>
        <w:numPr>
          <w:ilvl w:val="0"/>
          <w:numId w:val="4"/>
        </w:numPr>
        <w:tabs>
          <w:tab w:val="left" w:pos="1228"/>
        </w:tabs>
        <w:ind w:right="140" w:firstLine="700"/>
        <w:jc w:val="both"/>
        <w:rPr>
          <w:rFonts w:ascii="Arial" w:hAnsi="Arial" w:cs="Arial"/>
        </w:rPr>
      </w:pPr>
      <w:r>
        <w:rPr>
          <w:rFonts w:ascii="Arial" w:hAnsi="Arial" w:cs="Arial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F8122F" w:rsidRDefault="00F8122F" w:rsidP="00F8122F">
      <w:pPr>
        <w:numPr>
          <w:ilvl w:val="0"/>
          <w:numId w:val="4"/>
        </w:numPr>
        <w:tabs>
          <w:tab w:val="left" w:pos="1232"/>
        </w:tabs>
        <w:ind w:firstLine="700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Уставом муниципального образования городской округ Люберцы Московской области.</w:t>
      </w:r>
    </w:p>
    <w:p w:rsidR="00F8122F" w:rsidRDefault="00F8122F" w:rsidP="00F8122F">
      <w:pPr>
        <w:numPr>
          <w:ilvl w:val="0"/>
          <w:numId w:val="3"/>
        </w:numPr>
        <w:tabs>
          <w:tab w:val="left" w:pos="1781"/>
          <w:tab w:val="left" w:pos="5088"/>
          <w:tab w:val="left" w:pos="7128"/>
        </w:tabs>
        <w:ind w:firstLine="697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Перечень документов, необходимых для предоставления муниципальной услуги.</w:t>
      </w:r>
    </w:p>
    <w:p w:rsidR="00F8122F" w:rsidRDefault="00F8122F" w:rsidP="00F8122F">
      <w:pPr>
        <w:tabs>
          <w:tab w:val="left" w:pos="5088"/>
        </w:tabs>
        <w:ind w:firstLine="697"/>
        <w:rPr>
          <w:rFonts w:ascii="Arial" w:hAnsi="Arial" w:cs="Arial"/>
        </w:rPr>
      </w:pPr>
      <w:r>
        <w:rPr>
          <w:rFonts w:ascii="Arial" w:hAnsi="Arial" w:cs="Arial"/>
        </w:rPr>
        <w:t xml:space="preserve">2.6.1. Для предоставления муниципальной услуги заявитель самостоятельно </w:t>
      </w:r>
      <w:proofErr w:type="gramStart"/>
      <w:r>
        <w:rPr>
          <w:rFonts w:ascii="Arial" w:hAnsi="Arial" w:cs="Arial"/>
        </w:rPr>
        <w:t>предоставляет следующие документы</w:t>
      </w:r>
      <w:proofErr w:type="gramEnd"/>
      <w:r>
        <w:rPr>
          <w:rFonts w:ascii="Arial" w:hAnsi="Arial" w:cs="Arial"/>
        </w:rPr>
        <w:t>:</w:t>
      </w:r>
    </w:p>
    <w:p w:rsidR="00F8122F" w:rsidRDefault="00F8122F" w:rsidP="00F8122F">
      <w:pPr>
        <w:numPr>
          <w:ilvl w:val="0"/>
          <w:numId w:val="4"/>
        </w:numPr>
        <w:tabs>
          <w:tab w:val="left" w:pos="1232"/>
        </w:tabs>
        <w:ind w:firstLine="700"/>
        <w:jc w:val="both"/>
        <w:rPr>
          <w:rFonts w:ascii="Arial" w:hAnsi="Arial" w:cs="Arial"/>
        </w:rPr>
      </w:pPr>
      <w:r>
        <w:rPr>
          <w:rFonts w:ascii="Arial" w:hAnsi="Arial" w:cs="Arial"/>
        </w:rPr>
        <w:t>заявление по форме согласно приложению 2 к настоящему Административному регламенту;</w:t>
      </w:r>
    </w:p>
    <w:p w:rsidR="00F8122F" w:rsidRDefault="00F8122F" w:rsidP="00F8122F">
      <w:pPr>
        <w:numPr>
          <w:ilvl w:val="0"/>
          <w:numId w:val="4"/>
        </w:numPr>
        <w:tabs>
          <w:tab w:val="left" w:pos="1233"/>
        </w:tabs>
        <w:ind w:right="140" w:firstLine="700"/>
        <w:jc w:val="both"/>
        <w:rPr>
          <w:rFonts w:ascii="Arial" w:hAnsi="Arial" w:cs="Arial"/>
        </w:rPr>
      </w:pPr>
      <w:r>
        <w:rPr>
          <w:rFonts w:ascii="Arial" w:hAnsi="Arial" w:cs="Arial"/>
        </w:rPr>
        <w:t>копии учредительных документов (для общественных организаций (объединений);</w:t>
      </w:r>
    </w:p>
    <w:p w:rsidR="00F8122F" w:rsidRDefault="00F8122F" w:rsidP="00F8122F">
      <w:pPr>
        <w:numPr>
          <w:ilvl w:val="0"/>
          <w:numId w:val="4"/>
        </w:numPr>
        <w:tabs>
          <w:tab w:val="left" w:pos="1232"/>
        </w:tabs>
        <w:ind w:firstLine="700"/>
        <w:jc w:val="both"/>
        <w:rPr>
          <w:rFonts w:ascii="Arial" w:hAnsi="Arial" w:cs="Arial"/>
        </w:rPr>
      </w:pPr>
      <w:r>
        <w:rPr>
          <w:rFonts w:ascii="Arial" w:hAnsi="Arial" w:cs="Arial"/>
        </w:rPr>
        <w:t>копии документов, удостоверяющие личность (для граждан).</w:t>
      </w:r>
    </w:p>
    <w:p w:rsidR="00F8122F" w:rsidRDefault="00F8122F" w:rsidP="00F8122F">
      <w:pPr>
        <w:ind w:firstLine="800"/>
        <w:rPr>
          <w:rFonts w:ascii="Arial" w:hAnsi="Arial" w:cs="Arial"/>
        </w:rPr>
      </w:pPr>
      <w:r>
        <w:rPr>
          <w:rFonts w:ascii="Arial" w:hAnsi="Arial" w:cs="Arial"/>
        </w:rPr>
        <w:t>Копии документов предоставляются с подлинниками для сверки.</w:t>
      </w:r>
    </w:p>
    <w:p w:rsidR="00F8122F" w:rsidRDefault="00F8122F" w:rsidP="00F8122F">
      <w:pPr>
        <w:ind w:firstLine="800"/>
        <w:rPr>
          <w:rFonts w:ascii="Arial" w:hAnsi="Arial" w:cs="Arial"/>
        </w:rPr>
      </w:pPr>
      <w:r>
        <w:rPr>
          <w:rFonts w:ascii="Arial" w:hAnsi="Arial" w:cs="Arial"/>
        </w:rPr>
        <w:t>Копии представленных заявителем документов после предоставления муниципальной услуги остаются в Управлении и заявителю не возвращаются.</w:t>
      </w:r>
    </w:p>
    <w:p w:rsidR="00F8122F" w:rsidRDefault="00F8122F" w:rsidP="00F8122F">
      <w:pPr>
        <w:numPr>
          <w:ilvl w:val="0"/>
          <w:numId w:val="5"/>
        </w:numPr>
        <w:tabs>
          <w:tab w:val="left" w:pos="1298"/>
        </w:tabs>
        <w:ind w:firstLine="800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Перечень оснований для отказа в приеме документов, необходимых для предоставления муниципальной услуги:</w:t>
      </w:r>
    </w:p>
    <w:p w:rsidR="00F8122F" w:rsidRDefault="00F8122F" w:rsidP="00F8122F">
      <w:pPr>
        <w:numPr>
          <w:ilvl w:val="0"/>
          <w:numId w:val="6"/>
        </w:numPr>
        <w:tabs>
          <w:tab w:val="left" w:pos="856"/>
        </w:tabs>
        <w:ind w:firstLine="620"/>
        <w:jc w:val="both"/>
        <w:rPr>
          <w:rFonts w:ascii="Arial" w:hAnsi="Arial" w:cs="Arial"/>
        </w:rPr>
      </w:pPr>
      <w:r>
        <w:rPr>
          <w:rFonts w:ascii="Arial" w:hAnsi="Arial" w:cs="Arial"/>
        </w:rPr>
        <w:t>непредставление документов, указанных в п. 2.6.1 настоящего Административного регламента;</w:t>
      </w:r>
    </w:p>
    <w:p w:rsidR="00F8122F" w:rsidRDefault="00F8122F" w:rsidP="00F8122F">
      <w:pPr>
        <w:numPr>
          <w:ilvl w:val="0"/>
          <w:numId w:val="6"/>
        </w:numPr>
        <w:tabs>
          <w:tab w:val="left" w:pos="881"/>
        </w:tabs>
        <w:ind w:firstLine="620"/>
        <w:jc w:val="both"/>
        <w:rPr>
          <w:rFonts w:ascii="Arial" w:hAnsi="Arial" w:cs="Arial"/>
        </w:rPr>
      </w:pPr>
      <w:r>
        <w:rPr>
          <w:rFonts w:ascii="Arial" w:hAnsi="Arial" w:cs="Arial"/>
        </w:rPr>
        <w:t>в заявлении не указана полная информация о заявителе;</w:t>
      </w:r>
    </w:p>
    <w:p w:rsidR="00F8122F" w:rsidRDefault="00F8122F" w:rsidP="00F8122F">
      <w:pPr>
        <w:numPr>
          <w:ilvl w:val="0"/>
          <w:numId w:val="6"/>
        </w:numPr>
        <w:tabs>
          <w:tab w:val="left" w:pos="881"/>
        </w:tabs>
        <w:ind w:firstLine="620"/>
        <w:jc w:val="both"/>
        <w:rPr>
          <w:rFonts w:ascii="Arial" w:hAnsi="Arial" w:cs="Arial"/>
        </w:rPr>
      </w:pPr>
      <w:r>
        <w:rPr>
          <w:rFonts w:ascii="Arial" w:hAnsi="Arial" w:cs="Arial"/>
        </w:rPr>
        <w:t>текст письменного обращения не поддается прочтению;</w:t>
      </w:r>
    </w:p>
    <w:p w:rsidR="00F8122F" w:rsidRDefault="00F8122F" w:rsidP="00F8122F">
      <w:pPr>
        <w:numPr>
          <w:ilvl w:val="0"/>
          <w:numId w:val="6"/>
        </w:numPr>
        <w:tabs>
          <w:tab w:val="left" w:pos="856"/>
        </w:tabs>
        <w:ind w:firstLine="620"/>
        <w:jc w:val="both"/>
        <w:rPr>
          <w:rFonts w:ascii="Arial" w:hAnsi="Arial" w:cs="Arial"/>
        </w:rPr>
      </w:pPr>
      <w:r>
        <w:rPr>
          <w:rFonts w:ascii="Arial" w:hAnsi="Arial" w:cs="Arial"/>
        </w:rPr>
        <w:t>заявление не оформлено надлежащим образом: заполнены не все графы заявления;</w:t>
      </w:r>
    </w:p>
    <w:p w:rsidR="00F8122F" w:rsidRDefault="00F8122F" w:rsidP="00F8122F">
      <w:pPr>
        <w:numPr>
          <w:ilvl w:val="0"/>
          <w:numId w:val="6"/>
        </w:numPr>
        <w:tabs>
          <w:tab w:val="left" w:pos="856"/>
        </w:tabs>
        <w:ind w:firstLine="620"/>
        <w:jc w:val="both"/>
        <w:rPr>
          <w:rFonts w:ascii="Arial" w:hAnsi="Arial" w:cs="Arial"/>
        </w:rPr>
      </w:pPr>
      <w:r>
        <w:rPr>
          <w:rFonts w:ascii="Arial" w:hAnsi="Arial" w:cs="Arial"/>
        </w:rPr>
        <w:t>имеется вступившее в законную силу судебное решение по вопросам, содержавшимся в заявлении;</w:t>
      </w:r>
    </w:p>
    <w:p w:rsidR="00F8122F" w:rsidRDefault="00F8122F" w:rsidP="00F8122F">
      <w:pPr>
        <w:numPr>
          <w:ilvl w:val="0"/>
          <w:numId w:val="6"/>
        </w:numPr>
        <w:tabs>
          <w:tab w:val="left" w:pos="976"/>
        </w:tabs>
        <w:ind w:firstLine="80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заявитель не соответствует требованиям, указанным в пункте 1.3 настоящего Административного регламента.</w:t>
      </w:r>
    </w:p>
    <w:p w:rsidR="00F8122F" w:rsidRDefault="00F8122F" w:rsidP="00F8122F">
      <w:pPr>
        <w:numPr>
          <w:ilvl w:val="0"/>
          <w:numId w:val="5"/>
        </w:numPr>
        <w:tabs>
          <w:tab w:val="left" w:pos="1136"/>
        </w:tabs>
        <w:ind w:firstLine="620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Основанием для приостановления предоставления муниципальной услуги является соответствующее заявление заявителя.</w:t>
      </w:r>
    </w:p>
    <w:p w:rsidR="00F8122F" w:rsidRDefault="00F8122F" w:rsidP="00F8122F">
      <w:pPr>
        <w:numPr>
          <w:ilvl w:val="0"/>
          <w:numId w:val="5"/>
        </w:numPr>
        <w:tabs>
          <w:tab w:val="left" w:pos="1136"/>
        </w:tabs>
        <w:ind w:firstLine="620"/>
        <w:jc w:val="both"/>
        <w:rPr>
          <w:rFonts w:ascii="Arial" w:hAnsi="Arial" w:cs="Arial"/>
        </w:rPr>
      </w:pPr>
      <w:r>
        <w:rPr>
          <w:rFonts w:ascii="Arial" w:hAnsi="Arial" w:cs="Arial"/>
        </w:rPr>
        <w:t>Исчерпывающий перечень оснований для отказа в предоставлении муниципальной услуги:</w:t>
      </w:r>
    </w:p>
    <w:p w:rsidR="00F8122F" w:rsidRDefault="00F8122F" w:rsidP="00F8122F">
      <w:pPr>
        <w:numPr>
          <w:ilvl w:val="0"/>
          <w:numId w:val="6"/>
        </w:numPr>
        <w:tabs>
          <w:tab w:val="left" w:pos="895"/>
        </w:tabs>
        <w:ind w:firstLine="6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представление заявителем недостоверных сведений;</w:t>
      </w:r>
    </w:p>
    <w:p w:rsidR="00F8122F" w:rsidRDefault="00F8122F" w:rsidP="00F8122F">
      <w:pPr>
        <w:numPr>
          <w:ilvl w:val="0"/>
          <w:numId w:val="6"/>
        </w:numPr>
        <w:tabs>
          <w:tab w:val="left" w:pos="993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непредставление заявителем документов, указанных в пункте 2.6.1 настоящего Административного регламента;</w:t>
      </w:r>
    </w:p>
    <w:p w:rsidR="00F8122F" w:rsidRDefault="00F8122F" w:rsidP="00F8122F">
      <w:pPr>
        <w:tabs>
          <w:tab w:val="left" w:pos="993"/>
        </w:tabs>
        <w:ind w:firstLine="567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невыполнение требований к содержанию заявления о проведении общественной экологической экспертизы, установленных в абзаце втором подпункта 2.6.1 пункта 2.6 настоящего Административного регламента;</w:t>
      </w:r>
    </w:p>
    <w:p w:rsidR="00F8122F" w:rsidRDefault="00F8122F" w:rsidP="00F8122F">
      <w:pPr>
        <w:numPr>
          <w:ilvl w:val="0"/>
          <w:numId w:val="6"/>
        </w:numPr>
        <w:tabs>
          <w:tab w:val="left" w:pos="962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общественная экологическая экспертиза ранее была дважды проведена в отношении объекта общественной экологической экспертизы;</w:t>
      </w:r>
    </w:p>
    <w:p w:rsidR="00F8122F" w:rsidRDefault="00F8122F" w:rsidP="00F8122F">
      <w:pPr>
        <w:ind w:firstLine="620"/>
        <w:rPr>
          <w:rFonts w:ascii="Arial" w:hAnsi="Arial" w:cs="Arial"/>
        </w:rPr>
      </w:pPr>
      <w:r>
        <w:rPr>
          <w:rFonts w:ascii="Arial" w:hAnsi="Arial" w:cs="Arial"/>
        </w:rPr>
        <w:t>- заявление о проведении общественной экологической экспертизы было подано в отношении объекта, сведения о котором составляют государственную, коммерческую или иную охраняемую законом тайну;</w:t>
      </w:r>
    </w:p>
    <w:p w:rsidR="00F8122F" w:rsidRDefault="00F8122F" w:rsidP="00F8122F">
      <w:pPr>
        <w:numPr>
          <w:ilvl w:val="0"/>
          <w:numId w:val="6"/>
        </w:numPr>
        <w:tabs>
          <w:tab w:val="left" w:pos="967"/>
        </w:tabs>
        <w:ind w:firstLine="800"/>
        <w:jc w:val="both"/>
        <w:rPr>
          <w:rFonts w:ascii="Arial" w:hAnsi="Arial" w:cs="Arial"/>
        </w:rPr>
      </w:pPr>
      <w:r>
        <w:rPr>
          <w:rFonts w:ascii="Arial" w:hAnsi="Arial" w:cs="Arial"/>
        </w:rPr>
        <w:t>охрана окружающей среды, в том числе организация и проведение экологической экспертизы, не является основным направлением деятельности заявителя в соответствии с его уставом.</w:t>
      </w:r>
    </w:p>
    <w:p w:rsidR="00F8122F" w:rsidRDefault="00F8122F" w:rsidP="00F8122F">
      <w:pPr>
        <w:numPr>
          <w:ilvl w:val="0"/>
          <w:numId w:val="5"/>
        </w:numPr>
        <w:tabs>
          <w:tab w:val="left" w:pos="1510"/>
        </w:tabs>
        <w:ind w:firstLine="8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Размер платы, взимаемой с заявителя для предоставления муниципальной услуги. </w:t>
      </w:r>
    </w:p>
    <w:p w:rsidR="00F8122F" w:rsidRDefault="00F8122F" w:rsidP="00F8122F">
      <w:pPr>
        <w:tabs>
          <w:tab w:val="left" w:pos="1510"/>
        </w:tabs>
        <w:ind w:firstLine="800"/>
        <w:rPr>
          <w:rFonts w:ascii="Arial" w:hAnsi="Arial" w:cs="Arial"/>
        </w:rPr>
      </w:pPr>
      <w:r>
        <w:rPr>
          <w:rFonts w:ascii="Arial" w:hAnsi="Arial" w:cs="Arial"/>
        </w:rPr>
        <w:t>Услуги, необходимые и обязательные для предоставления Муниципальной услуги, отсутствуют. Предоставление муниципальной услуги является для заявителей бесплатным.</w:t>
      </w:r>
    </w:p>
    <w:p w:rsidR="00F8122F" w:rsidRDefault="00F8122F" w:rsidP="00F8122F">
      <w:pPr>
        <w:numPr>
          <w:ilvl w:val="0"/>
          <w:numId w:val="5"/>
        </w:numPr>
        <w:tabs>
          <w:tab w:val="left" w:pos="1510"/>
        </w:tabs>
        <w:ind w:firstLine="800"/>
        <w:jc w:val="both"/>
        <w:rPr>
          <w:rFonts w:ascii="Arial" w:hAnsi="Arial" w:cs="Arial"/>
        </w:rPr>
      </w:pPr>
      <w:r>
        <w:rPr>
          <w:rFonts w:ascii="Arial" w:hAnsi="Arial" w:cs="Arial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F8122F" w:rsidRDefault="00F8122F" w:rsidP="00F8122F">
      <w:pPr>
        <w:ind w:firstLine="800"/>
        <w:rPr>
          <w:rFonts w:ascii="Arial" w:hAnsi="Arial" w:cs="Arial"/>
        </w:rPr>
      </w:pPr>
      <w:r>
        <w:rPr>
          <w:rFonts w:ascii="Arial" w:hAnsi="Arial" w:cs="Arial"/>
        </w:rPr>
        <w:t>Время ожидания заявителя в очереди при личном обращении в Управление, при подаче заявления и при получении результата муниципальной услуги не должно превышать 15 минут.</w:t>
      </w:r>
    </w:p>
    <w:p w:rsidR="00F8122F" w:rsidRDefault="00F8122F" w:rsidP="00F8122F">
      <w:pPr>
        <w:numPr>
          <w:ilvl w:val="0"/>
          <w:numId w:val="5"/>
        </w:numPr>
        <w:tabs>
          <w:tab w:val="left" w:pos="1510"/>
        </w:tabs>
        <w:ind w:firstLine="80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регистрации заявления заявителя о предоставлении муниципальной услуги.</w:t>
      </w:r>
    </w:p>
    <w:p w:rsidR="00F8122F" w:rsidRDefault="00F8122F" w:rsidP="00F8122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Регистрация заявления с приложенными документами осуществляется в подразделениях Муниципального учреждения «Люберецкий   многофункциональный центр предоставления государственных и муниципальных услуг» (далее - МФЦ) по адресам, указанным в Приложении 4 к настоящему Административному регламенту в соответствии с соглашением о взаимодействии между МФЦ и администрацией в день поступления от заявителя.</w:t>
      </w:r>
    </w:p>
    <w:p w:rsidR="00F8122F" w:rsidRDefault="00F8122F" w:rsidP="00F8122F">
      <w:pPr>
        <w:ind w:firstLine="740"/>
        <w:rPr>
          <w:rFonts w:ascii="Arial" w:hAnsi="Arial" w:cs="Arial"/>
        </w:rPr>
      </w:pPr>
      <w:r>
        <w:rPr>
          <w:rFonts w:ascii="Arial" w:hAnsi="Arial" w:cs="Arial"/>
        </w:rPr>
        <w:t>График приема заявлений в МФЦ: ежедневно  с 8-00 до 20-00, без перерыва на обед.</w:t>
      </w:r>
    </w:p>
    <w:p w:rsidR="00F8122F" w:rsidRDefault="00F8122F" w:rsidP="00F8122F">
      <w:pPr>
        <w:numPr>
          <w:ilvl w:val="0"/>
          <w:numId w:val="7"/>
        </w:numPr>
        <w:tabs>
          <w:tab w:val="left" w:pos="1622"/>
        </w:tabs>
        <w:ind w:firstLine="740"/>
        <w:jc w:val="both"/>
        <w:rPr>
          <w:rFonts w:ascii="Arial" w:hAnsi="Arial" w:cs="Arial"/>
        </w:rPr>
      </w:pPr>
      <w:r>
        <w:rPr>
          <w:rFonts w:ascii="Arial" w:hAnsi="Arial" w:cs="Arial"/>
        </w:rPr>
        <w:t>Требования к помещениям, в которых предоставляется муниципальная услуга.</w:t>
      </w:r>
    </w:p>
    <w:p w:rsidR="00F8122F" w:rsidRDefault="00F8122F" w:rsidP="00F8122F">
      <w:pPr>
        <w:ind w:firstLine="740"/>
        <w:rPr>
          <w:rFonts w:ascii="Arial" w:hAnsi="Arial" w:cs="Arial"/>
        </w:rPr>
      </w:pPr>
      <w:r>
        <w:rPr>
          <w:rFonts w:ascii="Arial" w:hAnsi="Arial" w:cs="Arial"/>
        </w:rPr>
        <w:t>Прием заявителей для оказания муниципальной услуги осуществляется согласно графику работы, указанному в пп.2.2, 2.12 настоящего Административного регламента.</w:t>
      </w:r>
    </w:p>
    <w:p w:rsidR="00F8122F" w:rsidRDefault="00F8122F" w:rsidP="00F8122F">
      <w:pPr>
        <w:ind w:firstLine="740"/>
        <w:rPr>
          <w:rFonts w:ascii="Arial" w:hAnsi="Arial" w:cs="Arial"/>
        </w:rPr>
      </w:pPr>
      <w:r>
        <w:rPr>
          <w:rFonts w:ascii="Arial" w:hAnsi="Arial" w:cs="Arial"/>
        </w:rPr>
        <w:t>Помещения, выделенные для предоставления муниципальной услуги, должны соответствовать санитарно-эпидемиологическим правилам.</w:t>
      </w:r>
    </w:p>
    <w:p w:rsidR="00F8122F" w:rsidRDefault="00F8122F" w:rsidP="00F8122F">
      <w:pPr>
        <w:ind w:firstLine="740"/>
        <w:rPr>
          <w:rFonts w:ascii="Arial" w:hAnsi="Arial" w:cs="Arial"/>
        </w:rPr>
      </w:pPr>
      <w:r>
        <w:rPr>
          <w:rFonts w:ascii="Arial" w:hAnsi="Arial" w:cs="Arial"/>
        </w:rPr>
        <w:t>Рабочие места специалистов, осуществляющих предоставление муниципальной услуги, оборудуются средствами вычислительной техники и оргтехникой, позволяющие организовать исполнение муниципальной услуги в полном объеме.</w:t>
      </w:r>
    </w:p>
    <w:p w:rsidR="00F8122F" w:rsidRDefault="00F8122F" w:rsidP="00F8122F">
      <w:pPr>
        <w:ind w:firstLine="74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Места для проведения личного приема заявителей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F8122F" w:rsidRDefault="00F8122F" w:rsidP="00F8122F">
      <w:pPr>
        <w:ind w:firstLine="740"/>
        <w:rPr>
          <w:rFonts w:ascii="Arial" w:hAnsi="Arial" w:cs="Arial"/>
        </w:rPr>
      </w:pPr>
      <w:r>
        <w:rPr>
          <w:rFonts w:ascii="Arial" w:hAnsi="Arial" w:cs="Arial"/>
        </w:rPr>
        <w:t>Информационные стенды должны содержать информацию по вопросам предоставления муниципальной услуги:</w:t>
      </w:r>
    </w:p>
    <w:p w:rsidR="00F8122F" w:rsidRDefault="00F8122F" w:rsidP="00F8122F">
      <w:pPr>
        <w:ind w:firstLine="740"/>
        <w:rPr>
          <w:rFonts w:ascii="Arial" w:hAnsi="Arial" w:cs="Arial"/>
        </w:rPr>
      </w:pPr>
      <w:r>
        <w:rPr>
          <w:rFonts w:ascii="Arial" w:hAnsi="Arial" w:cs="Arial"/>
        </w:rPr>
        <w:t>извлечения из нормативных правовых актов, содержащих нормы, регулирующие деятельность по предоставлению муниципальной услуги;</w:t>
      </w:r>
    </w:p>
    <w:p w:rsidR="00F8122F" w:rsidRDefault="00F8122F" w:rsidP="00F8122F">
      <w:pPr>
        <w:ind w:firstLine="740"/>
        <w:rPr>
          <w:rFonts w:ascii="Arial" w:hAnsi="Arial" w:cs="Arial"/>
        </w:rPr>
      </w:pPr>
      <w:r>
        <w:rPr>
          <w:rFonts w:ascii="Arial" w:hAnsi="Arial" w:cs="Arial"/>
        </w:rPr>
        <w:t>образцы заполнения документов, необходимых для получения муниципальной услуги;</w:t>
      </w:r>
    </w:p>
    <w:p w:rsidR="00F8122F" w:rsidRDefault="00F8122F" w:rsidP="00F8122F">
      <w:pPr>
        <w:tabs>
          <w:tab w:val="left" w:pos="4546"/>
        </w:tabs>
        <w:ind w:firstLine="740"/>
        <w:rPr>
          <w:rFonts w:ascii="Arial" w:hAnsi="Arial" w:cs="Arial"/>
        </w:rPr>
      </w:pPr>
      <w:r>
        <w:rPr>
          <w:rFonts w:ascii="Arial" w:hAnsi="Arial" w:cs="Arial"/>
        </w:rPr>
        <w:t>график работы специалистов, участвующих в предоставлении муниципальной услуги;</w:t>
      </w:r>
    </w:p>
    <w:p w:rsidR="00F8122F" w:rsidRDefault="00F8122F" w:rsidP="00F8122F">
      <w:pPr>
        <w:ind w:firstLine="740"/>
        <w:rPr>
          <w:rFonts w:ascii="Arial" w:hAnsi="Arial" w:cs="Arial"/>
        </w:rPr>
      </w:pPr>
      <w:r>
        <w:rPr>
          <w:rFonts w:ascii="Arial" w:hAnsi="Arial" w:cs="Arial"/>
        </w:rPr>
        <w:t>текст Административного регламента;</w:t>
      </w:r>
    </w:p>
    <w:p w:rsidR="00F8122F" w:rsidRDefault="00F8122F" w:rsidP="00F8122F">
      <w:pPr>
        <w:ind w:firstLine="740"/>
        <w:rPr>
          <w:rFonts w:ascii="Arial" w:hAnsi="Arial" w:cs="Arial"/>
        </w:rPr>
      </w:pPr>
      <w:r>
        <w:rPr>
          <w:rFonts w:ascii="Arial" w:hAnsi="Arial" w:cs="Arial"/>
        </w:rPr>
        <w:t>иную информацию по вопросам предоставления муниципальной услуги.</w:t>
      </w:r>
    </w:p>
    <w:p w:rsidR="00F8122F" w:rsidRDefault="00F8122F" w:rsidP="00F8122F">
      <w:pPr>
        <w:ind w:firstLine="740"/>
        <w:rPr>
          <w:rFonts w:ascii="Arial" w:hAnsi="Arial" w:cs="Arial"/>
        </w:rPr>
      </w:pPr>
      <w:r>
        <w:rPr>
          <w:rFonts w:ascii="Arial" w:hAnsi="Arial" w:cs="Arial"/>
        </w:rPr>
        <w:t>Для ожидания гражданам отводится специальное место, оборудованное стульями.</w:t>
      </w:r>
    </w:p>
    <w:p w:rsidR="00F8122F" w:rsidRDefault="00F8122F" w:rsidP="00F8122F">
      <w:pPr>
        <w:ind w:firstLine="740"/>
        <w:rPr>
          <w:rFonts w:ascii="Arial" w:hAnsi="Arial" w:cs="Arial"/>
        </w:rPr>
      </w:pPr>
      <w:r>
        <w:rPr>
          <w:rFonts w:ascii="Arial" w:hAnsi="Arial" w:cs="Arial"/>
        </w:rPr>
        <w:t>В местах предоставления муниципальной услуги предусматривается оборудование доступных мест общественного пользования (туалетов).</w:t>
      </w:r>
    </w:p>
    <w:p w:rsidR="00F8122F" w:rsidRDefault="00F8122F" w:rsidP="00F8122F">
      <w:pPr>
        <w:ind w:firstLine="740"/>
        <w:rPr>
          <w:rFonts w:ascii="Arial" w:hAnsi="Arial" w:cs="Arial"/>
        </w:rPr>
      </w:pPr>
      <w:r>
        <w:rPr>
          <w:rFonts w:ascii="Arial" w:hAnsi="Arial" w:cs="Arial"/>
        </w:rPr>
        <w:t>Рабочее место должностного лица, ответственного за исполнение муниципальной услуги, должно быть оборудовано табличкой с указанием фамилии, имени, отчества и занимаемой должности.</w:t>
      </w:r>
    </w:p>
    <w:p w:rsidR="00F8122F" w:rsidRDefault="00F8122F" w:rsidP="00F8122F">
      <w:pPr>
        <w:numPr>
          <w:ilvl w:val="0"/>
          <w:numId w:val="7"/>
        </w:numPr>
        <w:tabs>
          <w:tab w:val="left" w:pos="1465"/>
        </w:tabs>
        <w:ind w:firstLine="740"/>
        <w:jc w:val="both"/>
        <w:rPr>
          <w:rFonts w:ascii="Arial" w:hAnsi="Arial" w:cs="Arial"/>
        </w:rPr>
      </w:pPr>
      <w:r>
        <w:rPr>
          <w:rFonts w:ascii="Arial" w:hAnsi="Arial" w:cs="Arial"/>
        </w:rPr>
        <w:t>Показатели доступности и качества муниципальных услуг.</w:t>
      </w:r>
    </w:p>
    <w:p w:rsidR="00F8122F" w:rsidRDefault="00F8122F" w:rsidP="00F8122F">
      <w:pPr>
        <w:ind w:firstLine="740"/>
        <w:rPr>
          <w:rFonts w:ascii="Arial" w:hAnsi="Arial" w:cs="Arial"/>
        </w:rPr>
      </w:pPr>
      <w:r>
        <w:rPr>
          <w:rFonts w:ascii="Arial" w:hAnsi="Arial" w:cs="Arial"/>
        </w:rPr>
        <w:t>Главным   критерием    качества   оказания   муниципальной услуги является</w:t>
      </w:r>
    </w:p>
    <w:p w:rsidR="00F8122F" w:rsidRDefault="00F8122F" w:rsidP="00F8122F">
      <w:pPr>
        <w:rPr>
          <w:rFonts w:ascii="Arial" w:hAnsi="Arial" w:cs="Arial"/>
        </w:rPr>
      </w:pPr>
      <w:r>
        <w:rPr>
          <w:rFonts w:ascii="Arial" w:hAnsi="Arial" w:cs="Arial"/>
        </w:rPr>
        <w:t>удовлетворенность заявителей. Вторичные критерии: доступность услуг и доступность информации о муниципальной услуге.</w:t>
      </w:r>
    </w:p>
    <w:p w:rsidR="00F8122F" w:rsidRDefault="00F8122F" w:rsidP="00F8122F">
      <w:pPr>
        <w:ind w:firstLine="740"/>
        <w:rPr>
          <w:rFonts w:ascii="Arial" w:hAnsi="Arial" w:cs="Arial"/>
        </w:rPr>
      </w:pPr>
      <w:r>
        <w:rPr>
          <w:rFonts w:ascii="Arial" w:hAnsi="Arial" w:cs="Arial"/>
        </w:rPr>
        <w:t>Оценка качества осуществляется на основе мониторинга, при котором реализуется получение информации:</w:t>
      </w:r>
    </w:p>
    <w:p w:rsidR="00F8122F" w:rsidRDefault="00F8122F" w:rsidP="00F8122F">
      <w:pPr>
        <w:numPr>
          <w:ilvl w:val="0"/>
          <w:numId w:val="8"/>
        </w:numPr>
        <w:tabs>
          <w:tab w:val="left" w:pos="1000"/>
        </w:tabs>
        <w:ind w:firstLine="740"/>
        <w:jc w:val="both"/>
        <w:rPr>
          <w:rFonts w:ascii="Arial" w:hAnsi="Arial" w:cs="Arial"/>
        </w:rPr>
      </w:pPr>
      <w:r>
        <w:rPr>
          <w:rFonts w:ascii="Arial" w:hAnsi="Arial" w:cs="Arial"/>
        </w:rPr>
        <w:t>о доступности предоставляемой муниципальной услуги;</w:t>
      </w:r>
    </w:p>
    <w:p w:rsidR="00F8122F" w:rsidRDefault="00F8122F" w:rsidP="00F8122F">
      <w:pPr>
        <w:numPr>
          <w:ilvl w:val="0"/>
          <w:numId w:val="8"/>
        </w:numPr>
        <w:tabs>
          <w:tab w:val="left" w:pos="1000"/>
        </w:tabs>
        <w:ind w:firstLine="740"/>
        <w:jc w:val="both"/>
        <w:rPr>
          <w:rFonts w:ascii="Arial" w:hAnsi="Arial" w:cs="Arial"/>
        </w:rPr>
      </w:pPr>
      <w:r>
        <w:rPr>
          <w:rFonts w:ascii="Arial" w:hAnsi="Arial" w:cs="Arial"/>
        </w:rPr>
        <w:t>о качестве предоставляемой муниципальной услуги;</w:t>
      </w:r>
    </w:p>
    <w:p w:rsidR="00F8122F" w:rsidRDefault="00F8122F" w:rsidP="00F8122F">
      <w:pPr>
        <w:numPr>
          <w:ilvl w:val="0"/>
          <w:numId w:val="8"/>
        </w:numPr>
        <w:tabs>
          <w:tab w:val="left" w:pos="1000"/>
        </w:tabs>
        <w:ind w:firstLine="740"/>
        <w:jc w:val="both"/>
        <w:rPr>
          <w:rFonts w:ascii="Arial" w:hAnsi="Arial" w:cs="Arial"/>
        </w:rPr>
      </w:pPr>
      <w:r>
        <w:rPr>
          <w:rFonts w:ascii="Arial" w:hAnsi="Arial" w:cs="Arial"/>
        </w:rPr>
        <w:t>о степени удовлетворенности качеством предоставляемой услуги;</w:t>
      </w:r>
    </w:p>
    <w:p w:rsidR="00F8122F" w:rsidRDefault="00F8122F" w:rsidP="00F8122F">
      <w:pPr>
        <w:numPr>
          <w:ilvl w:val="0"/>
          <w:numId w:val="8"/>
        </w:numPr>
        <w:tabs>
          <w:tab w:val="left" w:pos="1000"/>
        </w:tabs>
        <w:ind w:firstLine="740"/>
        <w:jc w:val="both"/>
        <w:rPr>
          <w:rFonts w:ascii="Arial" w:hAnsi="Arial" w:cs="Arial"/>
        </w:rPr>
      </w:pPr>
      <w:r>
        <w:rPr>
          <w:rFonts w:ascii="Arial" w:hAnsi="Arial" w:cs="Arial"/>
        </w:rPr>
        <w:t>о потребностях в муниципальной услуге.</w:t>
      </w:r>
    </w:p>
    <w:p w:rsidR="00F8122F" w:rsidRDefault="00F8122F" w:rsidP="00F8122F">
      <w:pPr>
        <w:rPr>
          <w:rFonts w:ascii="Arial" w:hAnsi="Arial" w:cs="Arial"/>
        </w:rPr>
      </w:pPr>
    </w:p>
    <w:p w:rsidR="00F8122F" w:rsidRDefault="00F8122F" w:rsidP="00F8122F">
      <w:pPr>
        <w:ind w:firstLine="800"/>
        <w:rPr>
          <w:rFonts w:ascii="Arial" w:hAnsi="Arial" w:cs="Arial"/>
        </w:rPr>
      </w:pPr>
      <w:r>
        <w:rPr>
          <w:rFonts w:ascii="Arial" w:hAnsi="Arial" w:cs="Arial"/>
        </w:rPr>
        <w:t>Показателями доступности и качества муниципальной услуги также является соблюдение сроков ее предоставления, а так же отсутствие обоснованных жалоб со стороны заявителей.</w:t>
      </w:r>
    </w:p>
    <w:p w:rsidR="00F8122F" w:rsidRDefault="00F8122F" w:rsidP="00F8122F">
      <w:pPr>
        <w:numPr>
          <w:ilvl w:val="0"/>
          <w:numId w:val="9"/>
        </w:numPr>
        <w:tabs>
          <w:tab w:val="left" w:pos="1251"/>
        </w:tabs>
        <w:ind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>Получение сведений о прохождении процедуры предоставления муниципальной услуги.</w:t>
      </w:r>
    </w:p>
    <w:p w:rsidR="00F8122F" w:rsidRDefault="00F8122F" w:rsidP="00F8122F">
      <w:pPr>
        <w:ind w:firstLine="641"/>
        <w:rPr>
          <w:rFonts w:ascii="Arial" w:hAnsi="Arial" w:cs="Arial"/>
        </w:rPr>
      </w:pPr>
      <w:r>
        <w:rPr>
          <w:rFonts w:ascii="Arial" w:hAnsi="Arial" w:cs="Arial"/>
        </w:rPr>
        <w:t>В любое время с момента приема документов, указанных в п. 2.6.1 настоящего Административного регламента, заявитель имеет право на получение сведений о прохождении процедуры предоставления муниципальной услуги при помощи телефона, средств Интернета, электронной почты или посредством личного обращения.</w:t>
      </w:r>
    </w:p>
    <w:p w:rsidR="00F8122F" w:rsidRDefault="00F8122F" w:rsidP="00F8122F">
      <w:pPr>
        <w:numPr>
          <w:ilvl w:val="0"/>
          <w:numId w:val="9"/>
        </w:numPr>
        <w:tabs>
          <w:tab w:val="left" w:pos="1256"/>
        </w:tabs>
        <w:ind w:firstLine="641"/>
        <w:jc w:val="both"/>
        <w:rPr>
          <w:rFonts w:ascii="Arial" w:hAnsi="Arial" w:cs="Arial"/>
        </w:rPr>
      </w:pPr>
      <w:r>
        <w:rPr>
          <w:rFonts w:ascii="Arial" w:hAnsi="Arial" w:cs="Arial"/>
        </w:rPr>
        <w:t>Консультации и прием по вопросам предоставления муниципальной услуги.</w:t>
      </w:r>
    </w:p>
    <w:p w:rsidR="00F8122F" w:rsidRDefault="00F8122F" w:rsidP="00F8122F">
      <w:pPr>
        <w:ind w:firstLine="851"/>
        <w:rPr>
          <w:rFonts w:ascii="Arial" w:hAnsi="Arial" w:cs="Arial"/>
        </w:rPr>
      </w:pPr>
      <w:r>
        <w:rPr>
          <w:rFonts w:ascii="Arial" w:hAnsi="Arial" w:cs="Arial"/>
        </w:rPr>
        <w:t>Консультации и прием по вопросам предоставления муниципальной услуги осуществляются Управлением при личном обращении граждан, а также с использованием средств почтовой, телефонной и электронной связи.</w:t>
      </w:r>
    </w:p>
    <w:p w:rsidR="00F8122F" w:rsidRDefault="00F8122F" w:rsidP="00F8122F">
      <w:pPr>
        <w:ind w:firstLine="800"/>
        <w:rPr>
          <w:rFonts w:ascii="Arial" w:hAnsi="Arial" w:cs="Arial"/>
        </w:rPr>
      </w:pPr>
      <w:r>
        <w:rPr>
          <w:rFonts w:ascii="Arial" w:hAnsi="Arial" w:cs="Arial"/>
        </w:rPr>
        <w:t>Прием осуществляется Управлением согласно графику работы, указанному в пп.2.2 настоящего  Административного регламента.</w:t>
      </w:r>
    </w:p>
    <w:p w:rsidR="00F8122F" w:rsidRDefault="00F8122F" w:rsidP="00F8122F">
      <w:pPr>
        <w:numPr>
          <w:ilvl w:val="0"/>
          <w:numId w:val="9"/>
        </w:numPr>
        <w:tabs>
          <w:tab w:val="left" w:pos="1247"/>
        </w:tabs>
        <w:ind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>Обязанности специалиста Управления при ответах на телефонные звонки и обращения граждан по вопросу получения муниципальной услуги.</w:t>
      </w:r>
    </w:p>
    <w:p w:rsidR="00F8122F" w:rsidRDefault="00F8122F" w:rsidP="00F8122F">
      <w:pPr>
        <w:ind w:firstLine="640"/>
        <w:rPr>
          <w:rFonts w:ascii="Arial" w:hAnsi="Arial" w:cs="Arial"/>
        </w:rPr>
      </w:pPr>
      <w:r>
        <w:rPr>
          <w:rFonts w:ascii="Arial" w:hAnsi="Arial" w:cs="Arial"/>
        </w:rPr>
        <w:t xml:space="preserve">При ответах на телефонные звонки и обращения граждан по вопросу </w:t>
      </w:r>
      <w:r>
        <w:rPr>
          <w:rFonts w:ascii="Arial" w:hAnsi="Arial" w:cs="Arial"/>
        </w:rPr>
        <w:lastRenderedPageBreak/>
        <w:t>получения муниципальной услуги специалист Управления обязан:</w:t>
      </w:r>
    </w:p>
    <w:p w:rsidR="00F8122F" w:rsidRDefault="00F8122F" w:rsidP="00F8122F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назвать фамилию, имя, отчество, должность, предложить представиться собеседнику, выслушать суть вопроса;</w:t>
      </w:r>
    </w:p>
    <w:p w:rsidR="00F8122F" w:rsidRDefault="00F8122F" w:rsidP="00F8122F">
      <w:pPr>
        <w:numPr>
          <w:ilvl w:val="0"/>
          <w:numId w:val="10"/>
        </w:numPr>
        <w:tabs>
          <w:tab w:val="left" w:pos="791"/>
        </w:tabs>
        <w:ind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подробно в корректной форме информировать заинтересованное лицо о порядке получения муниципальной услуги;</w:t>
      </w:r>
    </w:p>
    <w:p w:rsidR="00F8122F" w:rsidRDefault="00F8122F" w:rsidP="00F8122F">
      <w:pPr>
        <w:numPr>
          <w:ilvl w:val="0"/>
          <w:numId w:val="10"/>
        </w:numPr>
        <w:tabs>
          <w:tab w:val="left" w:pos="786"/>
        </w:tabs>
        <w:ind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невозможности самостоятельно ответить на поставленные вопросы переадресовать звонок заявителя на другое должностное лицо;</w:t>
      </w:r>
    </w:p>
    <w:p w:rsidR="00F8122F" w:rsidRDefault="00F8122F" w:rsidP="00F8122F">
      <w:pPr>
        <w:numPr>
          <w:ilvl w:val="0"/>
          <w:numId w:val="10"/>
        </w:numPr>
        <w:tabs>
          <w:tab w:val="left" w:pos="898"/>
        </w:tabs>
        <w:ind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>избегать конфликтных ситуаций, способных нанести ущерб их репутации</w:t>
      </w:r>
    </w:p>
    <w:p w:rsidR="00F8122F" w:rsidRDefault="00F8122F" w:rsidP="00F8122F">
      <w:pPr>
        <w:tabs>
          <w:tab w:val="left" w:pos="4896"/>
        </w:tabs>
        <w:rPr>
          <w:rFonts w:ascii="Arial" w:hAnsi="Arial" w:cs="Arial"/>
        </w:rPr>
      </w:pPr>
      <w:r>
        <w:rPr>
          <w:rFonts w:ascii="Arial" w:hAnsi="Arial" w:cs="Arial"/>
        </w:rPr>
        <w:t>или авторитету администрации</w:t>
      </w:r>
      <w:proofErr w:type="gramStart"/>
      <w:r>
        <w:rPr>
          <w:rFonts w:ascii="Arial" w:hAnsi="Arial" w:cs="Arial"/>
        </w:rPr>
        <w:t xml:space="preserve"> ;</w:t>
      </w:r>
      <w:proofErr w:type="gramEnd"/>
    </w:p>
    <w:p w:rsidR="00F8122F" w:rsidRDefault="00F8122F" w:rsidP="00F8122F">
      <w:pPr>
        <w:numPr>
          <w:ilvl w:val="0"/>
          <w:numId w:val="10"/>
        </w:numPr>
        <w:tabs>
          <w:tab w:val="left" w:pos="898"/>
        </w:tabs>
        <w:ind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>соблюдать права и законные интересы заявителей.</w:t>
      </w:r>
    </w:p>
    <w:p w:rsidR="00F8122F" w:rsidRDefault="00F8122F" w:rsidP="00F8122F">
      <w:pPr>
        <w:ind w:firstLine="640"/>
        <w:rPr>
          <w:rFonts w:ascii="Arial" w:hAnsi="Arial" w:cs="Arial"/>
        </w:rPr>
      </w:pPr>
      <w:r>
        <w:rPr>
          <w:rFonts w:ascii="Arial" w:hAnsi="Arial" w:cs="Arial"/>
        </w:rPr>
        <w:t>Время разговора по телефону не должно превышать 10 минут.</w:t>
      </w:r>
    </w:p>
    <w:p w:rsidR="00F8122F" w:rsidRDefault="00F8122F" w:rsidP="00F8122F">
      <w:pPr>
        <w:ind w:firstLine="640"/>
        <w:rPr>
          <w:rFonts w:ascii="Arial" w:hAnsi="Arial" w:cs="Arial"/>
        </w:rPr>
      </w:pPr>
      <w:r>
        <w:rPr>
          <w:rFonts w:ascii="Arial" w:hAnsi="Arial" w:cs="Arial"/>
        </w:rPr>
        <w:t>Время получения ответа при индивидуальном устном консультировании не должно превышать 20 минут.</w:t>
      </w:r>
    </w:p>
    <w:p w:rsidR="00F8122F" w:rsidRDefault="00F8122F" w:rsidP="00F8122F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Срок предоставления информации о ходе выполнения запроса о предоставлении муниципальной услуги по обращению заявителя, направленному в форме электронного документа, составляет 1 день.</w:t>
      </w:r>
    </w:p>
    <w:p w:rsidR="00F8122F" w:rsidRDefault="00F8122F" w:rsidP="00F8122F">
      <w:pPr>
        <w:numPr>
          <w:ilvl w:val="0"/>
          <w:numId w:val="9"/>
        </w:numPr>
        <w:tabs>
          <w:tab w:val="left" w:pos="1354"/>
        </w:tabs>
        <w:ind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Перечень вопросов, по которым предоставляются консультации.</w:t>
      </w:r>
    </w:p>
    <w:p w:rsidR="00F8122F" w:rsidRDefault="00F8122F" w:rsidP="00F8122F">
      <w:pPr>
        <w:ind w:firstLine="640"/>
        <w:rPr>
          <w:rFonts w:ascii="Arial" w:hAnsi="Arial" w:cs="Arial"/>
        </w:rPr>
      </w:pPr>
      <w:r>
        <w:rPr>
          <w:rFonts w:ascii="Arial" w:hAnsi="Arial" w:cs="Arial"/>
        </w:rPr>
        <w:t>Консультации предоставляются по следующим вопросам:</w:t>
      </w:r>
    </w:p>
    <w:p w:rsidR="00F8122F" w:rsidRDefault="00F8122F" w:rsidP="00F8122F">
      <w:pPr>
        <w:numPr>
          <w:ilvl w:val="0"/>
          <w:numId w:val="10"/>
        </w:numPr>
        <w:tabs>
          <w:tab w:val="left" w:pos="795"/>
        </w:tabs>
        <w:ind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перечня документов, необходимых для предоставления муниципальной услуги, комплектности (достаточности) представленных документов;</w:t>
      </w:r>
    </w:p>
    <w:p w:rsidR="00F8122F" w:rsidRDefault="00F8122F" w:rsidP="00F8122F">
      <w:pPr>
        <w:numPr>
          <w:ilvl w:val="0"/>
          <w:numId w:val="10"/>
        </w:numPr>
        <w:tabs>
          <w:tab w:val="left" w:pos="795"/>
        </w:tabs>
        <w:ind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>источника получения документов, необходимых для предоставления муниципальной услуги (орган, организация и их местонахождение);</w:t>
      </w:r>
    </w:p>
    <w:p w:rsidR="00F8122F" w:rsidRDefault="00F8122F" w:rsidP="00F8122F">
      <w:pPr>
        <w:numPr>
          <w:ilvl w:val="0"/>
          <w:numId w:val="10"/>
        </w:numPr>
        <w:tabs>
          <w:tab w:val="left" w:pos="898"/>
        </w:tabs>
        <w:ind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>времени приема и выдачи документов;</w:t>
      </w:r>
    </w:p>
    <w:p w:rsidR="00F8122F" w:rsidRDefault="00F8122F" w:rsidP="00F8122F">
      <w:pPr>
        <w:numPr>
          <w:ilvl w:val="0"/>
          <w:numId w:val="10"/>
        </w:numPr>
        <w:tabs>
          <w:tab w:val="left" w:pos="898"/>
        </w:tabs>
        <w:ind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сроков предоставления муниципальной услуги;</w:t>
      </w:r>
    </w:p>
    <w:p w:rsidR="00F8122F" w:rsidRDefault="00F8122F" w:rsidP="00F8122F">
      <w:pPr>
        <w:numPr>
          <w:ilvl w:val="0"/>
          <w:numId w:val="10"/>
        </w:numPr>
        <w:tabs>
          <w:tab w:val="left" w:pos="800"/>
        </w:tabs>
        <w:ind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t>порядка обжалования действий (бездействия) и решений, осуществляемых и принимаемых в ходе предоставления муниципальной услуги.</w:t>
      </w:r>
    </w:p>
    <w:p w:rsidR="00F8122F" w:rsidRDefault="00F8122F" w:rsidP="00F8122F">
      <w:pPr>
        <w:rPr>
          <w:rFonts w:ascii="Arial" w:hAnsi="Arial" w:cs="Arial"/>
        </w:rPr>
      </w:pPr>
    </w:p>
    <w:p w:rsidR="00F8122F" w:rsidRDefault="00F8122F" w:rsidP="00F8122F">
      <w:pPr>
        <w:ind w:firstLine="740"/>
        <w:jc w:val="center"/>
        <w:rPr>
          <w:rFonts w:ascii="Arial" w:hAnsi="Arial" w:cs="Arial"/>
        </w:rPr>
      </w:pPr>
      <w:r>
        <w:rPr>
          <w:rFonts w:ascii="Arial" w:hAnsi="Arial" w:cs="Arial"/>
        </w:rPr>
        <w:t>3. Административные процедуры.</w:t>
      </w:r>
    </w:p>
    <w:p w:rsidR="00F8122F" w:rsidRDefault="00F8122F" w:rsidP="00F8122F">
      <w:pPr>
        <w:numPr>
          <w:ilvl w:val="0"/>
          <w:numId w:val="11"/>
        </w:numPr>
        <w:tabs>
          <w:tab w:val="left" w:pos="1225"/>
        </w:tabs>
        <w:ind w:right="164" w:firstLine="74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Предоставление муниципальной услуги включает в себя следующие административные процедуры:</w:t>
      </w:r>
    </w:p>
    <w:p w:rsidR="00F8122F" w:rsidRDefault="00F8122F" w:rsidP="00F8122F">
      <w:pPr>
        <w:numPr>
          <w:ilvl w:val="0"/>
          <w:numId w:val="12"/>
        </w:numPr>
        <w:tabs>
          <w:tab w:val="left" w:pos="908"/>
        </w:tabs>
        <w:ind w:right="164" w:firstLine="7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прием заявления о проведении общественной экологической экспертизы и </w:t>
      </w:r>
      <w:proofErr w:type="spellStart"/>
      <w:r>
        <w:rPr>
          <w:rFonts w:ascii="Arial" w:hAnsi="Arial" w:cs="Arial"/>
        </w:rPr>
        <w:t>прилагающихся</w:t>
      </w:r>
      <w:proofErr w:type="spellEnd"/>
      <w:r>
        <w:rPr>
          <w:rFonts w:ascii="Arial" w:hAnsi="Arial" w:cs="Arial"/>
        </w:rPr>
        <w:t xml:space="preserve"> к нему документов;</w:t>
      </w:r>
    </w:p>
    <w:p w:rsidR="00F8122F" w:rsidRDefault="00F8122F" w:rsidP="00F8122F">
      <w:pPr>
        <w:numPr>
          <w:ilvl w:val="0"/>
          <w:numId w:val="12"/>
        </w:numPr>
        <w:tabs>
          <w:tab w:val="left" w:pos="913"/>
        </w:tabs>
        <w:ind w:right="164" w:firstLine="740"/>
        <w:jc w:val="both"/>
        <w:rPr>
          <w:rFonts w:ascii="Arial" w:hAnsi="Arial" w:cs="Arial"/>
        </w:rPr>
      </w:pPr>
      <w:r>
        <w:rPr>
          <w:rFonts w:ascii="Arial" w:hAnsi="Arial" w:cs="Arial"/>
        </w:rPr>
        <w:t>рассмотрение документов заявителя и принятие решения о регистрации заявления о проведении общественной экологической экспертизы или об отказе в его регистрации и его оформление;</w:t>
      </w:r>
    </w:p>
    <w:p w:rsidR="00F8122F" w:rsidRDefault="00F8122F" w:rsidP="00F8122F">
      <w:pPr>
        <w:numPr>
          <w:ilvl w:val="0"/>
          <w:numId w:val="12"/>
        </w:numPr>
        <w:tabs>
          <w:tab w:val="left" w:pos="918"/>
        </w:tabs>
        <w:ind w:right="164" w:firstLine="743"/>
        <w:jc w:val="both"/>
        <w:rPr>
          <w:rFonts w:ascii="Arial" w:hAnsi="Arial" w:cs="Arial"/>
        </w:rPr>
      </w:pPr>
      <w:r>
        <w:rPr>
          <w:rFonts w:ascii="Arial" w:hAnsi="Arial" w:cs="Arial"/>
        </w:rPr>
        <w:t>выдача (направление) извещения о регистрации заявления о проведении общественной экологической экспертизы либо уведомления об отказе в регистрации заявления о проведении общественной экологической экспертизы. Блок-схема административных процедур предоставления муниципальной услуги приведена в приложении 3 к настоящему Административному регламенту.</w:t>
      </w:r>
    </w:p>
    <w:p w:rsidR="00F8122F" w:rsidRDefault="00F8122F" w:rsidP="00F8122F">
      <w:pPr>
        <w:numPr>
          <w:ilvl w:val="0"/>
          <w:numId w:val="11"/>
        </w:numPr>
        <w:tabs>
          <w:tab w:val="left" w:pos="1373"/>
        </w:tabs>
        <w:ind w:right="164" w:firstLine="74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Прием заявления о проведении общественной экологической экспертизы и </w:t>
      </w:r>
      <w:proofErr w:type="spellStart"/>
      <w:r>
        <w:rPr>
          <w:rFonts w:ascii="Arial" w:hAnsi="Arial" w:cs="Arial"/>
        </w:rPr>
        <w:t>прилагающихся</w:t>
      </w:r>
      <w:proofErr w:type="spellEnd"/>
      <w:r>
        <w:rPr>
          <w:rFonts w:ascii="Arial" w:hAnsi="Arial" w:cs="Arial"/>
        </w:rPr>
        <w:t xml:space="preserve"> к нему документов.</w:t>
      </w:r>
    </w:p>
    <w:p w:rsidR="00F8122F" w:rsidRDefault="00F8122F" w:rsidP="00F8122F">
      <w:pPr>
        <w:ind w:right="164" w:firstLine="743"/>
        <w:rPr>
          <w:rFonts w:ascii="Arial" w:hAnsi="Arial" w:cs="Arial"/>
        </w:rPr>
      </w:pPr>
      <w:r>
        <w:rPr>
          <w:rFonts w:ascii="Arial" w:hAnsi="Arial" w:cs="Arial"/>
        </w:rPr>
        <w:t>Основанием для начала административного действия по приему и регистрации заявления о проведении общественной экологической экспертизы является представление заявителем письменного заявления с приложенными документами в МФЦ.</w:t>
      </w:r>
    </w:p>
    <w:p w:rsidR="00F8122F" w:rsidRDefault="00F8122F" w:rsidP="00F8122F">
      <w:pPr>
        <w:ind w:right="164" w:firstLine="743"/>
        <w:rPr>
          <w:rFonts w:ascii="Arial" w:hAnsi="Arial" w:cs="Arial"/>
        </w:rPr>
      </w:pPr>
      <w:r>
        <w:rPr>
          <w:rFonts w:ascii="Arial" w:hAnsi="Arial" w:cs="Arial"/>
        </w:rPr>
        <w:t>Ответственное лицо за прием и регистрацию заявлений при обращении заявителя:</w:t>
      </w:r>
    </w:p>
    <w:p w:rsidR="00F8122F" w:rsidRDefault="00F8122F" w:rsidP="00F8122F">
      <w:pPr>
        <w:ind w:right="164" w:firstLine="743"/>
        <w:rPr>
          <w:rFonts w:ascii="Arial" w:hAnsi="Arial" w:cs="Arial"/>
        </w:rPr>
      </w:pPr>
      <w:r>
        <w:rPr>
          <w:rFonts w:ascii="Arial" w:hAnsi="Arial" w:cs="Arial"/>
        </w:rPr>
        <w:t>устанавливает предмет обращения, личность заявителя по документу, удостоверяющему личность;</w:t>
      </w:r>
    </w:p>
    <w:p w:rsidR="00F8122F" w:rsidRDefault="00F8122F" w:rsidP="00F8122F">
      <w:pPr>
        <w:tabs>
          <w:tab w:val="left" w:pos="7646"/>
        </w:tabs>
        <w:ind w:right="164" w:firstLine="743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проверяет наличие всех необходимых документов исходя из перечня документов, приведенных в подпункте 2.6.1 настоящего Административного регламента;</w:t>
      </w:r>
    </w:p>
    <w:p w:rsidR="00F8122F" w:rsidRDefault="00F8122F" w:rsidP="00F8122F">
      <w:pPr>
        <w:ind w:right="164" w:firstLine="743"/>
        <w:rPr>
          <w:rFonts w:ascii="Arial" w:hAnsi="Arial" w:cs="Arial"/>
        </w:rPr>
      </w:pPr>
      <w:r>
        <w:rPr>
          <w:rFonts w:ascii="Arial" w:hAnsi="Arial" w:cs="Arial"/>
        </w:rPr>
        <w:t>при личном обращении заявителя сверяет оригиналы с предоставленными копиями документов, указанных в подпункте 2.6.1 настоящего Административного регламента, и заверяет копии своей подписью с указанием фамилии, инициалов, даты заверения.</w:t>
      </w:r>
    </w:p>
    <w:p w:rsidR="00F8122F" w:rsidRDefault="00F8122F" w:rsidP="00F8122F">
      <w:pPr>
        <w:ind w:right="164" w:firstLine="743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При установлении фактов неправильного заполнения заявления, отсутствия необходимых документов, несоответствия представленных документов установленным требованиям, ответственное лицо за прием и регистрацию заявлений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  <w:proofErr w:type="gramEnd"/>
    </w:p>
    <w:p w:rsidR="00F8122F" w:rsidRDefault="00F8122F" w:rsidP="00F8122F">
      <w:pPr>
        <w:ind w:right="164" w:firstLine="740"/>
        <w:rPr>
          <w:rFonts w:ascii="Arial" w:hAnsi="Arial" w:cs="Arial"/>
        </w:rPr>
      </w:pPr>
      <w:r>
        <w:rPr>
          <w:rFonts w:ascii="Arial" w:hAnsi="Arial" w:cs="Arial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F8122F" w:rsidRDefault="00F8122F" w:rsidP="00F8122F">
      <w:pPr>
        <w:ind w:right="164" w:firstLine="740"/>
        <w:rPr>
          <w:rFonts w:ascii="Arial" w:hAnsi="Arial" w:cs="Arial"/>
        </w:rPr>
      </w:pPr>
      <w:r>
        <w:rPr>
          <w:rFonts w:ascii="Arial" w:hAnsi="Arial" w:cs="Arial"/>
        </w:rPr>
        <w:t>Если такие недостатки невозможно устранить в ходе приема, заявителю отказывается в приеме заявления.</w:t>
      </w:r>
    </w:p>
    <w:p w:rsidR="00F8122F" w:rsidRDefault="00F8122F" w:rsidP="00F8122F">
      <w:pPr>
        <w:ind w:right="164" w:firstLine="740"/>
        <w:rPr>
          <w:rFonts w:ascii="Arial" w:hAnsi="Arial" w:cs="Arial"/>
        </w:rPr>
      </w:pPr>
      <w:r>
        <w:rPr>
          <w:rFonts w:ascii="Arial" w:hAnsi="Arial" w:cs="Arial"/>
        </w:rPr>
        <w:t>При наличии заявления и полного комплекта документов ответственное лицо за прием и регистрацию заявлений оформляет расписку о приеме документов. В расписке указываются:</w:t>
      </w:r>
    </w:p>
    <w:p w:rsidR="00F8122F" w:rsidRDefault="00F8122F" w:rsidP="00F8122F">
      <w:pPr>
        <w:numPr>
          <w:ilvl w:val="0"/>
          <w:numId w:val="12"/>
        </w:numPr>
        <w:tabs>
          <w:tab w:val="left" w:pos="772"/>
        </w:tabs>
        <w:ind w:right="164" w:firstLine="560"/>
        <w:jc w:val="both"/>
        <w:rPr>
          <w:rFonts w:ascii="Arial" w:hAnsi="Arial" w:cs="Arial"/>
        </w:rPr>
      </w:pPr>
      <w:r>
        <w:rPr>
          <w:rFonts w:ascii="Arial" w:hAnsi="Arial" w:cs="Arial"/>
        </w:rPr>
        <w:t>дата приема заявления;</w:t>
      </w:r>
    </w:p>
    <w:p w:rsidR="00F8122F" w:rsidRDefault="00F8122F" w:rsidP="00F8122F">
      <w:pPr>
        <w:numPr>
          <w:ilvl w:val="0"/>
          <w:numId w:val="12"/>
        </w:numPr>
        <w:tabs>
          <w:tab w:val="left" w:pos="772"/>
        </w:tabs>
        <w:ind w:right="164" w:firstLine="560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перечень документов с указанием их наименований;</w:t>
      </w:r>
    </w:p>
    <w:p w:rsidR="00F8122F" w:rsidRDefault="00F8122F" w:rsidP="00F8122F">
      <w:pPr>
        <w:numPr>
          <w:ilvl w:val="0"/>
          <w:numId w:val="12"/>
        </w:numPr>
        <w:tabs>
          <w:tab w:val="left" w:pos="797"/>
        </w:tabs>
        <w:ind w:firstLine="620"/>
        <w:jc w:val="both"/>
        <w:rPr>
          <w:rFonts w:ascii="Arial" w:hAnsi="Arial" w:cs="Arial"/>
        </w:rPr>
      </w:pPr>
      <w:r>
        <w:rPr>
          <w:rFonts w:ascii="Arial" w:hAnsi="Arial" w:cs="Arial"/>
        </w:rPr>
        <w:t>количество экземпляров каждого из представленных документов (оригиналов и их копий);</w:t>
      </w:r>
    </w:p>
    <w:p w:rsidR="00F8122F" w:rsidRDefault="00F8122F" w:rsidP="00F8122F">
      <w:pPr>
        <w:numPr>
          <w:ilvl w:val="0"/>
          <w:numId w:val="13"/>
        </w:numPr>
        <w:tabs>
          <w:tab w:val="left" w:pos="832"/>
        </w:tabs>
        <w:ind w:firstLine="620"/>
        <w:jc w:val="both"/>
        <w:rPr>
          <w:rFonts w:ascii="Arial" w:hAnsi="Arial" w:cs="Arial"/>
        </w:rPr>
      </w:pPr>
      <w:r>
        <w:rPr>
          <w:rFonts w:ascii="Arial" w:hAnsi="Arial" w:cs="Arial"/>
        </w:rPr>
        <w:t>количество листов в каждом экземпляре документа;</w:t>
      </w:r>
    </w:p>
    <w:p w:rsidR="00F8122F" w:rsidRDefault="00F8122F" w:rsidP="00F8122F">
      <w:pPr>
        <w:numPr>
          <w:ilvl w:val="0"/>
          <w:numId w:val="13"/>
        </w:numPr>
        <w:tabs>
          <w:tab w:val="left" w:pos="832"/>
        </w:tabs>
        <w:ind w:firstLine="620"/>
        <w:jc w:val="both"/>
        <w:rPr>
          <w:rFonts w:ascii="Arial" w:hAnsi="Arial" w:cs="Arial"/>
        </w:rPr>
      </w:pPr>
      <w:r>
        <w:rPr>
          <w:rFonts w:ascii="Arial" w:hAnsi="Arial" w:cs="Arial"/>
        </w:rPr>
        <w:t>максимальный срок окончания процедуры;</w:t>
      </w:r>
    </w:p>
    <w:p w:rsidR="00F8122F" w:rsidRDefault="00F8122F" w:rsidP="00F8122F">
      <w:pPr>
        <w:numPr>
          <w:ilvl w:val="0"/>
          <w:numId w:val="13"/>
        </w:numPr>
        <w:tabs>
          <w:tab w:val="left" w:pos="797"/>
        </w:tabs>
        <w:ind w:firstLine="618"/>
        <w:jc w:val="both"/>
        <w:rPr>
          <w:rFonts w:ascii="Arial" w:hAnsi="Arial" w:cs="Arial"/>
        </w:rPr>
      </w:pPr>
      <w:r>
        <w:rPr>
          <w:rFonts w:ascii="Arial" w:hAnsi="Arial" w:cs="Arial"/>
        </w:rPr>
        <w:t>фамилия и инициалы специалиста, принявшего документы, а также его подпись;</w:t>
      </w:r>
    </w:p>
    <w:p w:rsidR="00F8122F" w:rsidRDefault="00F8122F" w:rsidP="00F8122F">
      <w:pPr>
        <w:numPr>
          <w:ilvl w:val="0"/>
          <w:numId w:val="13"/>
        </w:numPr>
        <w:tabs>
          <w:tab w:val="left" w:pos="797"/>
        </w:tabs>
        <w:ind w:firstLine="618"/>
        <w:jc w:val="both"/>
        <w:rPr>
          <w:rFonts w:ascii="Arial" w:hAnsi="Arial" w:cs="Arial"/>
        </w:rPr>
      </w:pPr>
      <w:r>
        <w:rPr>
          <w:rFonts w:ascii="Arial" w:hAnsi="Arial" w:cs="Arial"/>
        </w:rPr>
        <w:t>телефон, фамилия и инициалы специалиста, у которого заявитель в течение срока исполнения административных процедур может узнать о стадии рассмотрения документов и времени, оставшемся до ее завершения.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После регистрации заявление с полным пакетом документов передается ответственным лицом МФЦ в Управление.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3.3. Рассмотрение документов заявителя и принятие решения о регистрации заявления о проведении общественной экологической экспертизы или об отказе в его регистрации и его оформление.</w:t>
      </w:r>
    </w:p>
    <w:p w:rsidR="00F8122F" w:rsidRDefault="00F8122F" w:rsidP="00F8122F">
      <w:pPr>
        <w:ind w:firstLine="620"/>
        <w:rPr>
          <w:rFonts w:ascii="Arial" w:hAnsi="Arial" w:cs="Arial"/>
        </w:rPr>
      </w:pPr>
      <w:r>
        <w:rPr>
          <w:rFonts w:ascii="Arial" w:hAnsi="Arial" w:cs="Arial"/>
        </w:rPr>
        <w:t>Основанием для начала процедуры рассмотрения заявления о проведении общественной экологической экспертизы является поступление документов в Управление.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Специалист Управления  рассматривает заявление и приложенные к нему документы на наличие предусмотренных пунктом 2.9 настоящего Административного регламента оснований для отказа заявителю в предоставлении муниципальной услуги.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При отсутствии предусмотренных пунктом 2.9 настоящего Административного регламента оснований для отказа в предоставлении муниципальной услуги специалист Управления  готовит проект извещения о регистрации заявления о проведении общественной экологической экспертизы в трех экземплярах.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 xml:space="preserve">Извещение оформляется на бланке администрации и передается уполномоченному лицу администрации для подписания вместе с документами, </w:t>
      </w:r>
      <w:r>
        <w:rPr>
          <w:rFonts w:ascii="Arial" w:hAnsi="Arial" w:cs="Arial"/>
        </w:rPr>
        <w:lastRenderedPageBreak/>
        <w:t>представленными заявителем.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 xml:space="preserve">При наличии оснований для отказа в предоставлении муниципальной услуги специалист Управления  готовит проект уведомления об отказе в регистрации заявления о проведении общественной экологической экспертизы в трех экземплярах. 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Уведомление, в котором указывается основание для отказа в предоставлении муниципальной услуги, предусмотренное пунктом 2.9 настоящего Административного регламента, оформляется на бланке администрации и передается уполномоченному лицу администрации для подписания вместе с документами, представленными заявителем.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Уполномоченное лицо администрации рассматривает документы, проверяет правомерность представленного проекта и подписывает в случае согласия с его содержанием.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После подписания документы направляются специалистом Управления  для регистрации и выдачи заявителю в МФЦ.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3.4. Процедура выдачи (направления) извещения о регистрации заявления о проведении   общественной   экологической    экспертизы    либо  уведомления  об отказе в регистрации заявления о проведении общественной экологической экспертизы.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Основанием для начала административной процедуры является передача специалистом Управления в МФЦ подписанного уполномоченным лицом администрации извещения о регистрации заявления о проведении общественной экологической экспертизы либо уведомления об отказе в регистрации заявления о проведении общественной экологической экспертизы.</w:t>
      </w:r>
    </w:p>
    <w:p w:rsidR="00F8122F" w:rsidRDefault="00F8122F" w:rsidP="00F8122F">
      <w:pPr>
        <w:tabs>
          <w:tab w:val="left" w:pos="7625"/>
          <w:tab w:val="left" w:pos="8400"/>
        </w:tabs>
        <w:ind w:firstLine="618"/>
        <w:rPr>
          <w:rFonts w:ascii="Arial" w:hAnsi="Arial" w:cs="Arial"/>
        </w:rPr>
      </w:pPr>
      <w:r>
        <w:rPr>
          <w:rFonts w:ascii="Arial" w:hAnsi="Arial" w:cs="Arial"/>
        </w:rPr>
        <w:t>Ответственное лицо обеспечивает регистрацию подписанного извещения о регистрации заявления о проведении общественной экологической экспертизы (уведомления об отказе в регистрации заявления о проведении общественной экологической экспертизы) и информирует заявителя о необходимости явиться за результатом муниципальной услуги. В случае если заявитель в назначенный день и время (в пределах срока административной процедуры) явился за получением результата муниципальной, услуги, ответственное лицо передает ему один экземпляр соответствующего документа, о чем делает соответствующую запись на втором экземпляре. Третий экземпляр передается ответственным лицом МФЦ в Управление.</w:t>
      </w:r>
    </w:p>
    <w:p w:rsidR="00F8122F" w:rsidRDefault="00F8122F" w:rsidP="00F8122F">
      <w:pPr>
        <w:tabs>
          <w:tab w:val="left" w:pos="7625"/>
          <w:tab w:val="left" w:pos="8400"/>
        </w:tabs>
        <w:ind w:firstLine="618"/>
        <w:rPr>
          <w:rFonts w:ascii="Arial" w:hAnsi="Arial" w:cs="Arial"/>
        </w:rPr>
      </w:pPr>
      <w:r>
        <w:rPr>
          <w:rFonts w:ascii="Arial" w:hAnsi="Arial" w:cs="Arial"/>
        </w:rPr>
        <w:t>В случае если заявитель в назначенный день и время не явился за получением результата услуги, ответственное лицо направляет заявителю один экземпляр извещения о регистрации заявления о проведении общественной экологической экспертизы (уведомления об отказе в регистрации заявления о проведении общественной экологической экспертизы) на почтовый адрес, указанный заявителем при подаче заявления.</w:t>
      </w:r>
    </w:p>
    <w:p w:rsidR="00F8122F" w:rsidRDefault="00F8122F" w:rsidP="00F8122F">
      <w:pPr>
        <w:ind w:firstLine="61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Результатом административной процедуры выдачи (направления) извещения о регистрации заявления о проведении общественной экологической экспертизы, либо уведомлении об отказе в регистрации заявления о проведении общественной экологической экспертизы является выдача (направление) заявителю извещения о регистрации заявления о проведении общественной экологической экспертизы, либо уведомление об отказе в регистрации заявления о проведении общественной экологической экспертизы.</w:t>
      </w:r>
      <w:proofErr w:type="gramEnd"/>
    </w:p>
    <w:p w:rsidR="00F8122F" w:rsidRDefault="00F8122F" w:rsidP="00F8122F">
      <w:pPr>
        <w:ind w:firstLine="61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4. Порядок и формы </w:t>
      </w:r>
      <w:proofErr w:type="gramStart"/>
      <w:r>
        <w:rPr>
          <w:rFonts w:ascii="Arial" w:hAnsi="Arial" w:cs="Arial"/>
        </w:rPr>
        <w:t>контроля за</w:t>
      </w:r>
      <w:proofErr w:type="gramEnd"/>
      <w:r>
        <w:rPr>
          <w:rFonts w:ascii="Arial" w:hAnsi="Arial" w:cs="Arial"/>
        </w:rPr>
        <w:t xml:space="preserve"> исполнением </w:t>
      </w:r>
    </w:p>
    <w:p w:rsidR="00F8122F" w:rsidRDefault="00F8122F" w:rsidP="00F8122F">
      <w:pPr>
        <w:ind w:firstLine="618"/>
        <w:jc w:val="center"/>
        <w:rPr>
          <w:rFonts w:ascii="Arial" w:hAnsi="Arial" w:cs="Arial"/>
        </w:rPr>
      </w:pPr>
      <w:r>
        <w:rPr>
          <w:rFonts w:ascii="Arial" w:hAnsi="Arial" w:cs="Arial"/>
        </w:rPr>
        <w:t>Административного регламента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4.1. Определение полноты и качества предоставления муниципальной услуги.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 xml:space="preserve">Полнота и качество предоставления муниципальной услуги определяются по </w:t>
      </w:r>
      <w:r>
        <w:rPr>
          <w:rFonts w:ascii="Arial" w:hAnsi="Arial" w:cs="Arial"/>
        </w:rPr>
        <w:lastRenderedPageBreak/>
        <w:t>результатам проверки, назначаемой заместителем Главы администрации, курирующим данное направление деятельности.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Проведение проверок может носить плановый характер (осуществляться на основании полугодовых или годовых планов работы Управления), тематический характер (проверка предоставления муниципальной услуги отдельным категориям заявителей) и внеплановый характер (по конкретному обращению).</w:t>
      </w:r>
    </w:p>
    <w:p w:rsidR="00F8122F" w:rsidRDefault="00F8122F" w:rsidP="00F8122F">
      <w:pPr>
        <w:numPr>
          <w:ilvl w:val="0"/>
          <w:numId w:val="14"/>
        </w:numPr>
        <w:tabs>
          <w:tab w:val="left" w:pos="1314"/>
        </w:tabs>
        <w:ind w:firstLine="618"/>
        <w:jc w:val="both"/>
        <w:rPr>
          <w:rFonts w:ascii="Arial" w:hAnsi="Arial" w:cs="Arial"/>
        </w:rPr>
      </w:pPr>
      <w:r>
        <w:rPr>
          <w:rFonts w:ascii="Arial" w:hAnsi="Arial" w:cs="Arial"/>
        </w:rPr>
        <w:t>Осуществление контроля.</w:t>
      </w:r>
    </w:p>
    <w:p w:rsidR="00F8122F" w:rsidRDefault="00F8122F" w:rsidP="00F8122F">
      <w:pPr>
        <w:ind w:firstLine="61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 сотрудником Управления, осуществляется:</w:t>
      </w:r>
    </w:p>
    <w:p w:rsidR="00F8122F" w:rsidRDefault="00F8122F" w:rsidP="00F8122F">
      <w:pPr>
        <w:numPr>
          <w:ilvl w:val="0"/>
          <w:numId w:val="15"/>
        </w:numPr>
        <w:tabs>
          <w:tab w:val="left" w:pos="992"/>
        </w:tabs>
        <w:ind w:firstLine="618"/>
        <w:jc w:val="both"/>
        <w:rPr>
          <w:rFonts w:ascii="Arial" w:hAnsi="Arial" w:cs="Arial"/>
        </w:rPr>
      </w:pPr>
      <w:r>
        <w:rPr>
          <w:rFonts w:ascii="Arial" w:hAnsi="Arial" w:cs="Arial"/>
        </w:rPr>
        <w:t>начальником Управления;</w:t>
      </w:r>
    </w:p>
    <w:p w:rsidR="00F8122F" w:rsidRDefault="00F8122F" w:rsidP="00F8122F">
      <w:pPr>
        <w:numPr>
          <w:ilvl w:val="0"/>
          <w:numId w:val="15"/>
        </w:numPr>
        <w:tabs>
          <w:tab w:val="left" w:pos="992"/>
        </w:tabs>
        <w:ind w:firstLine="618"/>
        <w:jc w:val="both"/>
        <w:rPr>
          <w:rFonts w:ascii="Arial" w:hAnsi="Arial" w:cs="Arial"/>
        </w:rPr>
      </w:pPr>
      <w:r>
        <w:rPr>
          <w:rFonts w:ascii="Arial" w:hAnsi="Arial" w:cs="Arial"/>
        </w:rPr>
        <w:t>заместителем начальника Управления.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Контроль осуществляется путем проведения проверок соблюдения и исполнения сотрудником Управления положений настоящего Административного регламента, иных нормативных правовых актов Российской Федерации, нормативных правовых актов Московской области и органов местного самоуправления.</w:t>
      </w:r>
    </w:p>
    <w:p w:rsidR="00F8122F" w:rsidRDefault="00F8122F" w:rsidP="00F8122F">
      <w:pPr>
        <w:numPr>
          <w:ilvl w:val="0"/>
          <w:numId w:val="14"/>
        </w:numPr>
        <w:tabs>
          <w:tab w:val="left" w:pos="1253"/>
        </w:tabs>
        <w:ind w:firstLine="618"/>
        <w:jc w:val="both"/>
        <w:rPr>
          <w:rFonts w:ascii="Arial" w:hAnsi="Arial" w:cs="Arial"/>
        </w:rPr>
      </w:pPr>
      <w:r>
        <w:rPr>
          <w:rFonts w:ascii="Arial" w:hAnsi="Arial" w:cs="Arial"/>
        </w:rPr>
        <w:t>Ответственность по результатам проведения проверок полноты и качества предоставления муниципальной услуги.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По результатам проведения проверок полноты и качества предоставления муниципальной услуги,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F8122F" w:rsidRDefault="00F8122F" w:rsidP="00F8122F">
      <w:pPr>
        <w:ind w:firstLine="618"/>
        <w:jc w:val="center"/>
        <w:rPr>
          <w:rFonts w:ascii="Arial" w:hAnsi="Arial" w:cs="Arial"/>
        </w:rPr>
      </w:pPr>
      <w:r>
        <w:rPr>
          <w:rFonts w:ascii="Arial" w:hAnsi="Arial" w:cs="Arial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5.1. Действия (бездействие) должностных лиц, специалистов Управления, принятые ими в ходе исполнения настоящего Административного регламента, могут быть обжалованы в досудебном (внесудебном) порядке.</w:t>
      </w:r>
    </w:p>
    <w:p w:rsidR="00F8122F" w:rsidRDefault="00F8122F" w:rsidP="00F8122F">
      <w:pPr>
        <w:numPr>
          <w:ilvl w:val="0"/>
          <w:numId w:val="16"/>
        </w:numPr>
        <w:tabs>
          <w:tab w:val="left" w:pos="1253"/>
        </w:tabs>
        <w:ind w:firstLine="618"/>
        <w:jc w:val="both"/>
        <w:rPr>
          <w:rFonts w:ascii="Arial" w:hAnsi="Arial" w:cs="Arial"/>
        </w:rPr>
      </w:pPr>
      <w:r>
        <w:rPr>
          <w:rFonts w:ascii="Arial" w:hAnsi="Arial" w:cs="Arial"/>
        </w:rPr>
        <w:t>Заинтересованные лица могут сообщить о нарушении своих прав и законных интересов, противоправных решениях, действиях или бездействии специалистов, нарушении положений настоящего Административного регламента, некорректном поведении или нарушении служебной этики.</w:t>
      </w:r>
    </w:p>
    <w:p w:rsidR="00F8122F" w:rsidRDefault="00F8122F" w:rsidP="00F8122F">
      <w:pPr>
        <w:numPr>
          <w:ilvl w:val="0"/>
          <w:numId w:val="16"/>
        </w:numPr>
        <w:tabs>
          <w:tab w:val="left" w:pos="1253"/>
        </w:tabs>
        <w:ind w:firstLine="618"/>
        <w:jc w:val="both"/>
        <w:rPr>
          <w:rFonts w:ascii="Arial" w:hAnsi="Arial" w:cs="Arial"/>
        </w:rPr>
      </w:pPr>
      <w:r>
        <w:rPr>
          <w:rFonts w:ascii="Arial" w:hAnsi="Arial" w:cs="Arial"/>
        </w:rPr>
        <w:t>Заявители имеют право обратиться с жалобой лично или направить письменное обращение, жалобу по адресу: Московская область, городской округ Люберцы, Октябрьский проспект, д. 190.</w:t>
      </w:r>
    </w:p>
    <w:p w:rsidR="00F8122F" w:rsidRDefault="00F8122F" w:rsidP="00F8122F">
      <w:pPr>
        <w:numPr>
          <w:ilvl w:val="0"/>
          <w:numId w:val="16"/>
        </w:numPr>
        <w:tabs>
          <w:tab w:val="left" w:pos="1253"/>
        </w:tabs>
        <w:ind w:firstLine="618"/>
        <w:jc w:val="both"/>
        <w:rPr>
          <w:rFonts w:ascii="Arial" w:hAnsi="Arial" w:cs="Arial"/>
        </w:rPr>
      </w:pPr>
      <w:r>
        <w:rPr>
          <w:rFonts w:ascii="Arial" w:hAnsi="Arial" w:cs="Arial"/>
        </w:rPr>
        <w:t>Жалоба подлежит обязательной регистрации в течение 3 дней с момента поступления.</w:t>
      </w:r>
    </w:p>
    <w:p w:rsidR="00F8122F" w:rsidRDefault="00F8122F" w:rsidP="00F8122F">
      <w:pPr>
        <w:numPr>
          <w:ilvl w:val="0"/>
          <w:numId w:val="16"/>
        </w:numPr>
        <w:tabs>
          <w:tab w:val="left" w:pos="1306"/>
        </w:tabs>
        <w:ind w:firstLine="618"/>
        <w:jc w:val="both"/>
        <w:rPr>
          <w:rFonts w:ascii="Arial" w:hAnsi="Arial" w:cs="Arial"/>
        </w:rPr>
      </w:pPr>
      <w:r>
        <w:rPr>
          <w:rFonts w:ascii="Arial" w:hAnsi="Arial" w:cs="Arial"/>
        </w:rPr>
        <w:t>В жалобе заявитель в обязательном порядке указывает следующую информацию:</w:t>
      </w:r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- наименование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8122F" w:rsidRDefault="00F8122F" w:rsidP="00F8122F">
      <w:pPr>
        <w:ind w:firstLine="61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8122F" w:rsidRDefault="00F8122F" w:rsidP="00F8122F">
      <w:pPr>
        <w:ind w:firstLine="618"/>
        <w:rPr>
          <w:rFonts w:ascii="Arial" w:hAnsi="Arial" w:cs="Arial"/>
        </w:rPr>
      </w:pPr>
      <w:r>
        <w:rPr>
          <w:rFonts w:ascii="Arial" w:hAnsi="Arial" w:cs="Arial"/>
        </w:rPr>
        <w:t>- сведения об обжалуемых решениях и действиях (бездействии) органа, предоставляющего муниципальную услугу, либо муниципального служащего;</w:t>
      </w:r>
    </w:p>
    <w:p w:rsidR="00F8122F" w:rsidRDefault="00F8122F" w:rsidP="00F8122F">
      <w:pPr>
        <w:ind w:left="142" w:firstLine="618"/>
        <w:rPr>
          <w:rFonts w:ascii="Arial" w:hAnsi="Arial" w:cs="Arial"/>
        </w:rPr>
      </w:pPr>
      <w:r>
        <w:rPr>
          <w:rFonts w:ascii="Arial" w:hAnsi="Arial" w:cs="Arial"/>
        </w:rPr>
        <w:t xml:space="preserve">- доводы, на основании которых заявитель не согласен с решением и действием (бездействием) органа, предоставляющего муниципальную услугу, </w:t>
      </w:r>
      <w:r>
        <w:rPr>
          <w:rFonts w:ascii="Arial" w:hAnsi="Arial" w:cs="Arial"/>
        </w:rPr>
        <w:lastRenderedPageBreak/>
        <w:t>должностного лица органа, предоставляющего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:rsidR="00F8122F" w:rsidRDefault="00F8122F" w:rsidP="00F8122F">
      <w:pPr>
        <w:numPr>
          <w:ilvl w:val="0"/>
          <w:numId w:val="17"/>
        </w:numPr>
        <w:tabs>
          <w:tab w:val="left" w:pos="1571"/>
        </w:tabs>
        <w:ind w:left="142" w:firstLine="618"/>
        <w:jc w:val="both"/>
        <w:rPr>
          <w:rFonts w:ascii="Arial" w:hAnsi="Arial" w:cs="Arial"/>
        </w:rPr>
      </w:pPr>
      <w:r>
        <w:rPr>
          <w:rFonts w:ascii="Arial" w:hAnsi="Arial" w:cs="Arial"/>
        </w:rPr>
        <w:t>По результатам рассмотрения жалобы принимается решение об удовлетворении требований заявителя либо об отказе в удовлетворении жалобы.</w:t>
      </w:r>
    </w:p>
    <w:p w:rsidR="00F8122F" w:rsidRDefault="00F8122F" w:rsidP="00F8122F">
      <w:pPr>
        <w:ind w:left="142" w:firstLine="618"/>
        <w:rPr>
          <w:rFonts w:ascii="Arial" w:hAnsi="Arial" w:cs="Arial"/>
        </w:rPr>
      </w:pPr>
      <w:r>
        <w:rPr>
          <w:rFonts w:ascii="Arial" w:hAnsi="Arial" w:cs="Arial"/>
        </w:rPr>
        <w:t>Письменный ответ, содержащий результаты рассмотрения жалобы, направляется заявителю.</w:t>
      </w:r>
    </w:p>
    <w:p w:rsidR="00F8122F" w:rsidRDefault="00F8122F" w:rsidP="00F8122F">
      <w:pPr>
        <w:numPr>
          <w:ilvl w:val="0"/>
          <w:numId w:val="17"/>
        </w:numPr>
        <w:tabs>
          <w:tab w:val="left" w:pos="1571"/>
        </w:tabs>
        <w:ind w:left="142" w:firstLine="618"/>
        <w:jc w:val="both"/>
        <w:rPr>
          <w:rFonts w:ascii="Arial" w:hAnsi="Arial" w:cs="Arial"/>
        </w:rPr>
      </w:pPr>
      <w:r>
        <w:rPr>
          <w:rFonts w:ascii="Arial" w:hAnsi="Arial" w:cs="Arial"/>
        </w:rPr>
        <w:t>Жалоба заявителя считается разрешенной, если рассмотрены все поставленные в ней вопросы, приняты необходимые меры и даны письменные ответы по существу всех поставленных в обращении (жалобе) вопросов.</w:t>
      </w:r>
    </w:p>
    <w:p w:rsidR="00F8122F" w:rsidRDefault="00F8122F" w:rsidP="00F8122F">
      <w:pPr>
        <w:numPr>
          <w:ilvl w:val="0"/>
          <w:numId w:val="17"/>
        </w:numPr>
        <w:tabs>
          <w:tab w:val="left" w:pos="1571"/>
        </w:tabs>
        <w:ind w:left="142" w:firstLine="61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Жалоба, поступившая в орган, предоставляющий муниципальную услугу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>
        <w:rPr>
          <w:rFonts w:ascii="Arial" w:hAnsi="Arial" w:cs="Arial"/>
        </w:rPr>
        <w:t xml:space="preserve"> регистрации.</w:t>
      </w:r>
    </w:p>
    <w:p w:rsidR="00F8122F" w:rsidRDefault="00F8122F" w:rsidP="00F8122F">
      <w:pPr>
        <w:numPr>
          <w:ilvl w:val="0"/>
          <w:numId w:val="17"/>
        </w:numPr>
        <w:tabs>
          <w:tab w:val="left" w:pos="1571"/>
        </w:tabs>
        <w:ind w:left="142" w:firstLine="618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рассмотрении жалобы заявителю отказывается в следующих случаях:</w:t>
      </w:r>
    </w:p>
    <w:p w:rsidR="00F8122F" w:rsidRDefault="00F8122F" w:rsidP="00F8122F">
      <w:pPr>
        <w:numPr>
          <w:ilvl w:val="0"/>
          <w:numId w:val="18"/>
        </w:numPr>
        <w:tabs>
          <w:tab w:val="left" w:pos="1026"/>
        </w:tabs>
        <w:ind w:left="142" w:firstLine="61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если в жалобе не указаны фамилия лица, направившего жалобу, и почтовый адрес, по которому должен быть направлен ответ;</w:t>
      </w:r>
      <w:proofErr w:type="gramEnd"/>
    </w:p>
    <w:p w:rsidR="00F8122F" w:rsidRDefault="00F8122F" w:rsidP="00F8122F">
      <w:pPr>
        <w:numPr>
          <w:ilvl w:val="0"/>
          <w:numId w:val="18"/>
        </w:numPr>
        <w:tabs>
          <w:tab w:val="left" w:pos="1026"/>
        </w:tabs>
        <w:ind w:left="142" w:firstLine="618"/>
        <w:rPr>
          <w:rFonts w:ascii="Arial" w:hAnsi="Arial" w:cs="Arial"/>
        </w:rPr>
      </w:pPr>
      <w:r>
        <w:rPr>
          <w:rFonts w:ascii="Arial" w:hAnsi="Arial" w:cs="Arial"/>
        </w:rPr>
        <w:t>если текст жалобы не поддается прочтению, о чем сообщается гражданину, направившему жалобу;</w:t>
      </w:r>
    </w:p>
    <w:p w:rsidR="00F8122F" w:rsidRDefault="00F8122F" w:rsidP="00F8122F">
      <w:pPr>
        <w:tabs>
          <w:tab w:val="left" w:pos="748"/>
        </w:tabs>
        <w:ind w:left="142" w:firstLine="618"/>
        <w:rPr>
          <w:rFonts w:ascii="Arial" w:hAnsi="Arial" w:cs="Arial"/>
        </w:rPr>
      </w:pPr>
      <w:r>
        <w:rPr>
          <w:rFonts w:ascii="Arial" w:hAnsi="Arial" w:cs="Arial"/>
        </w:rPr>
        <w:t>-  если получена жалоба, в которой содержатся нецензурные, либо оскорбительные выражения, угрозы жизни, здоровью и имуществу должностного лица, а также членов его семьи, о чем сообщается гражданину, направившему жалобу;</w:t>
      </w:r>
    </w:p>
    <w:p w:rsidR="00F8122F" w:rsidRDefault="00F8122F" w:rsidP="00F8122F">
      <w:pPr>
        <w:numPr>
          <w:ilvl w:val="0"/>
          <w:numId w:val="18"/>
        </w:numPr>
        <w:tabs>
          <w:tab w:val="left" w:pos="1026"/>
        </w:tabs>
        <w:ind w:left="142" w:firstLine="618"/>
        <w:jc w:val="both"/>
        <w:rPr>
          <w:rFonts w:ascii="Arial" w:hAnsi="Arial" w:cs="Arial"/>
        </w:rPr>
      </w:pPr>
      <w:r>
        <w:rPr>
          <w:rFonts w:ascii="Arial" w:hAnsi="Arial" w:cs="Arial"/>
        </w:rPr>
        <w:t>если в жалобе гражданина содержится вопрос, на который ему многократно давались письменные ответы по существу и при этом в жалобе не приводятся новые доводы или обстоятельства;</w:t>
      </w:r>
    </w:p>
    <w:p w:rsidR="00F8122F" w:rsidRDefault="00F8122F" w:rsidP="00F8122F">
      <w:pPr>
        <w:numPr>
          <w:ilvl w:val="0"/>
          <w:numId w:val="18"/>
        </w:numPr>
        <w:tabs>
          <w:tab w:val="left" w:pos="833"/>
        </w:tabs>
        <w:ind w:left="142" w:firstLine="618"/>
        <w:jc w:val="both"/>
        <w:rPr>
          <w:rFonts w:ascii="Arial" w:hAnsi="Arial" w:cs="Arial"/>
        </w:rPr>
      </w:pPr>
      <w:r>
        <w:rPr>
          <w:rFonts w:ascii="Arial" w:hAnsi="Arial" w:cs="Arial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жалобу,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F8122F" w:rsidRDefault="00F8122F" w:rsidP="00F8122F">
      <w:pPr>
        <w:ind w:left="6560" w:right="1440"/>
        <w:rPr>
          <w:rFonts w:ascii="Arial" w:hAnsi="Arial" w:cs="Arial"/>
        </w:rPr>
      </w:pPr>
    </w:p>
    <w:p w:rsidR="00F8122F" w:rsidRDefault="00F8122F" w:rsidP="00F8122F">
      <w:pPr>
        <w:ind w:left="6560" w:right="134"/>
        <w:rPr>
          <w:rFonts w:ascii="Arial" w:hAnsi="Arial" w:cs="Arial"/>
        </w:rPr>
      </w:pPr>
      <w:r>
        <w:rPr>
          <w:rFonts w:ascii="Arial" w:hAnsi="Arial" w:cs="Arial"/>
        </w:rPr>
        <w:t>Приложение 1 к Административному регламенту</w:t>
      </w:r>
    </w:p>
    <w:p w:rsidR="00F8122F" w:rsidRDefault="00F8122F" w:rsidP="00F8122F">
      <w:pPr>
        <w:ind w:left="6560" w:right="1440"/>
        <w:rPr>
          <w:rFonts w:ascii="Arial" w:hAnsi="Arial" w:cs="Arial"/>
        </w:rPr>
      </w:pPr>
    </w:p>
    <w:p w:rsidR="00F8122F" w:rsidRDefault="00F8122F" w:rsidP="00F8122F">
      <w:pPr>
        <w:ind w:left="60"/>
        <w:jc w:val="center"/>
        <w:rPr>
          <w:rFonts w:ascii="Arial" w:hAnsi="Arial" w:cs="Arial"/>
        </w:rPr>
      </w:pPr>
      <w:r>
        <w:rPr>
          <w:rFonts w:ascii="Arial" w:hAnsi="Arial" w:cs="Arial"/>
        </w:rPr>
        <w:t>Извещение</w:t>
      </w:r>
    </w:p>
    <w:p w:rsidR="00F8122F" w:rsidRDefault="00F8122F" w:rsidP="00F8122F">
      <w:pPr>
        <w:ind w:left="60"/>
        <w:jc w:val="center"/>
        <w:rPr>
          <w:rFonts w:ascii="Arial" w:hAnsi="Arial" w:cs="Arial"/>
        </w:rPr>
      </w:pPr>
      <w:r>
        <w:rPr>
          <w:rFonts w:ascii="Arial" w:hAnsi="Arial" w:cs="Arial"/>
        </w:rPr>
        <w:t>о регистрации заявления о проведении общественной</w:t>
      </w:r>
      <w:r>
        <w:rPr>
          <w:rFonts w:ascii="Arial" w:hAnsi="Arial" w:cs="Arial"/>
        </w:rPr>
        <w:br/>
        <w:t>экологической экспертизы</w:t>
      </w:r>
    </w:p>
    <w:p w:rsidR="00F8122F" w:rsidRDefault="00F8122F" w:rsidP="00F8122F">
      <w:pPr>
        <w:ind w:right="1440"/>
        <w:rPr>
          <w:rFonts w:ascii="Arial" w:hAnsi="Arial" w:cs="Arial"/>
        </w:rPr>
      </w:pPr>
      <w:r>
        <w:rPr>
          <w:rFonts w:ascii="Arial" w:hAnsi="Arial" w:cs="Arial"/>
        </w:rPr>
        <w:t xml:space="preserve">«___» 20     г.                                                                                                                     № </w:t>
      </w:r>
    </w:p>
    <w:p w:rsidR="00F8122F" w:rsidRDefault="00F8122F" w:rsidP="00F8122F">
      <w:pPr>
        <w:ind w:right="1440"/>
        <w:rPr>
          <w:rFonts w:ascii="Arial" w:hAnsi="Arial" w:cs="Arial"/>
        </w:rPr>
      </w:pPr>
    </w:p>
    <w:p w:rsidR="00F8122F" w:rsidRDefault="00F8122F" w:rsidP="00F8122F">
      <w:pPr>
        <w:ind w:right="1440"/>
        <w:rPr>
          <w:rFonts w:ascii="Arial" w:hAnsi="Arial" w:cs="Arial"/>
        </w:rPr>
      </w:pPr>
      <w:r>
        <w:rPr>
          <w:rFonts w:ascii="Arial" w:hAnsi="Arial" w:cs="Arial"/>
        </w:rPr>
        <w:t>Настоящее извещение о регистрации заявления о проведении общественной экологической экспертизы в отношении</w:t>
      </w:r>
    </w:p>
    <w:p w:rsidR="00F8122F" w:rsidRDefault="00F8122F" w:rsidP="00F8122F">
      <w:pPr>
        <w:ind w:right="-7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</w:t>
      </w:r>
    </w:p>
    <w:p w:rsidR="00F8122F" w:rsidRDefault="00F8122F" w:rsidP="00F8122F">
      <w:pPr>
        <w:spacing w:after="240" w:line="170" w:lineRule="exact"/>
        <w:ind w:left="3260"/>
        <w:rPr>
          <w:rFonts w:ascii="Arial" w:hAnsi="Arial" w:cs="Arial"/>
        </w:rPr>
      </w:pPr>
      <w:r>
        <w:rPr>
          <w:rStyle w:val="28"/>
          <w:rFonts w:ascii="Arial" w:eastAsia="Arial Unicode MS" w:hAnsi="Arial" w:cs="Arial"/>
        </w:rPr>
        <w:t>(наименование объекта общественной экспертизы)</w:t>
      </w:r>
    </w:p>
    <w:p w:rsidR="00F8122F" w:rsidRDefault="00F8122F" w:rsidP="00F8122F">
      <w:pPr>
        <w:ind w:right="-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расположенного</w:t>
      </w:r>
    </w:p>
    <w:p w:rsidR="00F8122F" w:rsidRDefault="00F8122F" w:rsidP="00F8122F">
      <w:pPr>
        <w:ind w:right="-7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F8122F" w:rsidRDefault="00F8122F" w:rsidP="00F8122F">
      <w:pPr>
        <w:ind w:right="-7"/>
        <w:jc w:val="center"/>
        <w:rPr>
          <w:rStyle w:val="28"/>
          <w:rFonts w:ascii="Arial" w:eastAsia="Arial Unicode MS" w:hAnsi="Arial" w:cs="Arial"/>
          <w:b w:val="0"/>
        </w:rPr>
      </w:pPr>
      <w:r>
        <w:rPr>
          <w:rStyle w:val="28"/>
          <w:rFonts w:ascii="Arial" w:eastAsia="Arial Unicode MS" w:hAnsi="Arial" w:cs="Arial"/>
        </w:rPr>
        <w:t>(местонахождение объекта общественной экспертизы)</w:t>
      </w:r>
    </w:p>
    <w:p w:rsidR="00F8122F" w:rsidRDefault="00F8122F" w:rsidP="00F8122F">
      <w:pPr>
        <w:ind w:right="-7"/>
        <w:jc w:val="center"/>
        <w:rPr>
          <w:rStyle w:val="28"/>
          <w:rFonts w:ascii="Arial" w:eastAsia="Arial Unicode MS" w:hAnsi="Arial" w:cs="Arial"/>
          <w:b w:val="0"/>
        </w:rPr>
      </w:pPr>
    </w:p>
    <w:p w:rsidR="00F8122F" w:rsidRDefault="00F8122F" w:rsidP="00F8122F">
      <w:r>
        <w:rPr>
          <w:rFonts w:ascii="Arial" w:hAnsi="Arial" w:cs="Arial"/>
        </w:rPr>
        <w:t>в составе экспертной комиссии:</w:t>
      </w:r>
    </w:p>
    <w:p w:rsidR="00F8122F" w:rsidRDefault="00F8122F" w:rsidP="00F8122F">
      <w:pPr>
        <w:ind w:right="-7"/>
        <w:jc w:val="center"/>
        <w:rPr>
          <w:rStyle w:val="28"/>
          <w:rFonts w:ascii="Arial" w:eastAsia="Arial Unicode MS" w:hAnsi="Arial" w:cs="Arial"/>
          <w:b w:val="0"/>
        </w:rPr>
      </w:pPr>
      <w:r>
        <w:rPr>
          <w:rStyle w:val="28"/>
          <w:rFonts w:ascii="Arial" w:eastAsia="Arial Unicode MS" w:hAnsi="Arial" w:cs="Arial"/>
        </w:rPr>
        <w:t xml:space="preserve">указывается состав экспертной комиссии: </w:t>
      </w:r>
      <w:proofErr w:type="gramStart"/>
      <w:r>
        <w:rPr>
          <w:rStyle w:val="28"/>
          <w:rFonts w:ascii="Arial" w:eastAsia="Arial Unicode MS" w:hAnsi="Arial" w:cs="Arial"/>
        </w:rPr>
        <w:t>ФИО, должность членов комиссии)</w:t>
      </w:r>
      <w:proofErr w:type="gramEnd"/>
    </w:p>
    <w:p w:rsidR="00F8122F" w:rsidRDefault="00F8122F" w:rsidP="00F8122F">
      <w:pPr>
        <w:ind w:right="-7"/>
        <w:jc w:val="center"/>
        <w:rPr>
          <w:rStyle w:val="28"/>
          <w:rFonts w:ascii="Arial" w:eastAsia="Arial Unicode MS" w:hAnsi="Arial" w:cs="Arial"/>
          <w:b w:val="0"/>
        </w:rPr>
      </w:pPr>
      <w:r>
        <w:rPr>
          <w:rStyle w:val="28"/>
          <w:rFonts w:ascii="Arial" w:eastAsia="Arial Unicode MS" w:hAnsi="Arial" w:cs="Arial"/>
        </w:rPr>
        <w:t>____________________________________________________________________________</w:t>
      </w:r>
    </w:p>
    <w:p w:rsidR="00F8122F" w:rsidRDefault="00F8122F" w:rsidP="00F8122F">
      <w:pPr>
        <w:ind w:right="-7"/>
        <w:jc w:val="center"/>
      </w:pPr>
      <w:r>
        <w:rPr>
          <w:rFonts w:ascii="Arial" w:hAnsi="Arial" w:cs="Arial"/>
        </w:rPr>
        <w:t>___________________________________________________________________________</w:t>
      </w:r>
    </w:p>
    <w:p w:rsidR="00F8122F" w:rsidRDefault="00F8122F" w:rsidP="00F8122F">
      <w:pPr>
        <w:ind w:right="-7"/>
        <w:rPr>
          <w:rFonts w:ascii="Arial" w:hAnsi="Arial" w:cs="Arial"/>
        </w:rPr>
      </w:pPr>
      <w:r>
        <w:rPr>
          <w:rFonts w:ascii="Arial" w:hAnsi="Arial" w:cs="Arial"/>
        </w:rPr>
        <w:t>выдано общественной организации (объединению)</w:t>
      </w:r>
    </w:p>
    <w:p w:rsidR="00F8122F" w:rsidRDefault="00F8122F" w:rsidP="00F8122F">
      <w:pPr>
        <w:ind w:right="-7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________________________________________________________________________\</w:t>
      </w:r>
    </w:p>
    <w:p w:rsidR="00F8122F" w:rsidRDefault="00F8122F" w:rsidP="00F8122F">
      <w:pPr>
        <w:ind w:right="-7"/>
        <w:jc w:val="center"/>
        <w:rPr>
          <w:rFonts w:ascii="Arial" w:hAnsi="Arial" w:cs="Arial"/>
        </w:rPr>
      </w:pPr>
      <w:r>
        <w:rPr>
          <w:rFonts w:ascii="Arial" w:hAnsi="Arial" w:cs="Arial"/>
        </w:rPr>
        <w:t>(наименование общественной (</w:t>
      </w:r>
      <w:proofErr w:type="spellStart"/>
      <w:r>
        <w:rPr>
          <w:rFonts w:ascii="Arial" w:hAnsi="Arial" w:cs="Arial"/>
        </w:rPr>
        <w:t>ых</w:t>
      </w:r>
      <w:proofErr w:type="spellEnd"/>
      <w:r>
        <w:rPr>
          <w:rFonts w:ascii="Arial" w:hAnsi="Arial" w:cs="Arial"/>
        </w:rPr>
        <w:t>) организации (</w:t>
      </w:r>
      <w:proofErr w:type="spellStart"/>
      <w:r>
        <w:rPr>
          <w:rFonts w:ascii="Arial" w:hAnsi="Arial" w:cs="Arial"/>
        </w:rPr>
        <w:t>ий</w:t>
      </w:r>
      <w:proofErr w:type="spellEnd"/>
      <w:r>
        <w:rPr>
          <w:rFonts w:ascii="Arial" w:hAnsi="Arial" w:cs="Arial"/>
        </w:rPr>
        <w:t>), проводящей (их) общественную экологическую экспертизу)</w:t>
      </w:r>
    </w:p>
    <w:p w:rsidR="00F8122F" w:rsidRDefault="00F8122F" w:rsidP="00F8122F">
      <w:pPr>
        <w:spacing w:before="60" w:after="300" w:line="317" w:lineRule="exact"/>
        <w:rPr>
          <w:rFonts w:ascii="Arial" w:hAnsi="Arial" w:cs="Arial"/>
        </w:rPr>
      </w:pPr>
      <w:r>
        <w:rPr>
          <w:rFonts w:ascii="Arial" w:hAnsi="Arial" w:cs="Arial"/>
        </w:rPr>
        <w:t>в  соответствии  со  статьей  23 Федерального закона от 23.11.1995  № 174-ФЗ «Об экологической экспертизе».</w:t>
      </w:r>
    </w:p>
    <w:p w:rsidR="00F8122F" w:rsidRDefault="00F8122F" w:rsidP="00F8122F">
      <w:pPr>
        <w:spacing w:before="300" w:after="420" w:line="280" w:lineRule="exact"/>
        <w:ind w:right="180"/>
        <w:rPr>
          <w:rFonts w:ascii="Arial" w:hAnsi="Arial" w:cs="Arial"/>
        </w:rPr>
      </w:pPr>
      <w:r>
        <w:rPr>
          <w:rFonts w:ascii="Arial" w:hAnsi="Arial" w:cs="Arial"/>
        </w:rPr>
        <w:t>Срок проведения общественной экологической экспертизы:</w:t>
      </w:r>
    </w:p>
    <w:p w:rsidR="00F8122F" w:rsidRDefault="00F8122F" w:rsidP="00F8122F">
      <w:pPr>
        <w:ind w:right="-7"/>
        <w:rPr>
          <w:rFonts w:ascii="Arial" w:hAnsi="Arial" w:cs="Arial"/>
        </w:rPr>
      </w:pPr>
      <w:r>
        <w:rPr>
          <w:rFonts w:ascii="Arial" w:hAnsi="Arial" w:cs="Arial"/>
        </w:rPr>
        <w:t>с«     »      20     г. по«      »        20      г.</w:t>
      </w:r>
    </w:p>
    <w:p w:rsidR="00F8122F" w:rsidRDefault="00F8122F" w:rsidP="00F8122F">
      <w:pPr>
        <w:ind w:right="-7"/>
        <w:rPr>
          <w:rFonts w:ascii="Arial" w:hAnsi="Arial" w:cs="Arial"/>
        </w:rPr>
      </w:pPr>
      <w:r>
        <w:rPr>
          <w:rFonts w:ascii="Arial" w:hAnsi="Arial" w:cs="Arial"/>
        </w:rPr>
        <w:t>Заместитель Главы администрации                                          __________________</w:t>
      </w:r>
    </w:p>
    <w:p w:rsidR="00F8122F" w:rsidRDefault="00F8122F" w:rsidP="00F8122F">
      <w:pPr>
        <w:ind w:right="-7"/>
        <w:jc w:val="right"/>
        <w:rPr>
          <w:rFonts w:ascii="Arial" w:hAnsi="Arial" w:cs="Arial"/>
        </w:rPr>
      </w:pPr>
      <w:r>
        <w:rPr>
          <w:rFonts w:ascii="Arial" w:hAnsi="Arial" w:cs="Arial"/>
        </w:rPr>
        <w:t>(подпись) (</w:t>
      </w:r>
      <w:proofErr w:type="spellStart"/>
      <w:r>
        <w:rPr>
          <w:rFonts w:ascii="Arial" w:hAnsi="Arial" w:cs="Arial"/>
        </w:rPr>
        <w:t>И.О.Фалимия</w:t>
      </w:r>
      <w:proofErr w:type="spellEnd"/>
      <w:r>
        <w:rPr>
          <w:rFonts w:ascii="Arial" w:hAnsi="Arial" w:cs="Arial"/>
        </w:rPr>
        <w:t>)</w:t>
      </w:r>
    </w:p>
    <w:p w:rsidR="00F8122F" w:rsidRDefault="00F8122F" w:rsidP="00F8122F">
      <w:pPr>
        <w:ind w:right="-7"/>
        <w:rPr>
          <w:rFonts w:ascii="Arial" w:hAnsi="Arial" w:cs="Arial"/>
        </w:rPr>
      </w:pPr>
      <w:r>
        <w:rPr>
          <w:rFonts w:ascii="Arial" w:hAnsi="Arial" w:cs="Arial"/>
        </w:rPr>
        <w:t>Извещение о регистрации заявления получил (а)                  _____________________</w:t>
      </w:r>
    </w:p>
    <w:p w:rsidR="00F8122F" w:rsidRDefault="00F8122F" w:rsidP="00F8122F">
      <w:pPr>
        <w:ind w:right="-7"/>
        <w:jc w:val="right"/>
        <w:rPr>
          <w:rFonts w:ascii="Arial" w:hAnsi="Arial" w:cs="Arial"/>
        </w:rPr>
      </w:pPr>
      <w:r>
        <w:rPr>
          <w:rFonts w:ascii="Arial" w:hAnsi="Arial" w:cs="Arial"/>
        </w:rPr>
        <w:t>(Ф.И.О., подпись, дата)</w:t>
      </w:r>
    </w:p>
    <w:p w:rsidR="00F8122F" w:rsidRDefault="00F8122F" w:rsidP="00F8122F">
      <w:pPr>
        <w:ind w:right="-7"/>
        <w:rPr>
          <w:rFonts w:ascii="Arial" w:hAnsi="Arial" w:cs="Arial"/>
        </w:rPr>
      </w:pPr>
      <w:r>
        <w:rPr>
          <w:rFonts w:ascii="Arial" w:hAnsi="Arial" w:cs="Arial"/>
        </w:rPr>
        <w:t>Извещение о регистрации заявления отправлено почтой       _____________________</w:t>
      </w:r>
    </w:p>
    <w:p w:rsidR="00F8122F" w:rsidRDefault="00F8122F" w:rsidP="00F8122F">
      <w:pPr>
        <w:ind w:right="-7"/>
        <w:jc w:val="right"/>
        <w:rPr>
          <w:rFonts w:ascii="Arial" w:hAnsi="Arial" w:cs="Arial"/>
        </w:rPr>
      </w:pPr>
      <w:r>
        <w:rPr>
          <w:rFonts w:ascii="Arial" w:hAnsi="Arial" w:cs="Arial"/>
        </w:rPr>
        <w:t>(дата отправки)</w:t>
      </w:r>
    </w:p>
    <w:p w:rsidR="00F8122F" w:rsidRDefault="00F8122F" w:rsidP="00F8122F">
      <w:pPr>
        <w:ind w:right="-7"/>
        <w:rPr>
          <w:rFonts w:ascii="Arial" w:hAnsi="Arial" w:cs="Arial"/>
        </w:rPr>
      </w:pPr>
    </w:p>
    <w:p w:rsidR="00F8122F" w:rsidRDefault="00F8122F" w:rsidP="00F8122F">
      <w:pPr>
        <w:spacing w:line="280" w:lineRule="exact"/>
        <w:ind w:left="860" w:hanging="718"/>
        <w:rPr>
          <w:rFonts w:ascii="Arial" w:hAnsi="Arial" w:cs="Arial"/>
        </w:rPr>
      </w:pPr>
      <w:r>
        <w:rPr>
          <w:rFonts w:ascii="Arial" w:hAnsi="Arial" w:cs="Arial"/>
        </w:rPr>
        <w:t>__________________________</w:t>
      </w:r>
    </w:p>
    <w:p w:rsidR="00F8122F" w:rsidRDefault="00F8122F" w:rsidP="00F8122F">
      <w:pPr>
        <w:ind w:left="6560" w:right="134"/>
        <w:rPr>
          <w:rFonts w:ascii="Arial" w:hAnsi="Arial" w:cs="Arial"/>
        </w:rPr>
      </w:pPr>
      <w:r>
        <w:rPr>
          <w:rFonts w:ascii="Arial" w:hAnsi="Arial" w:cs="Arial"/>
        </w:rPr>
        <w:t>Приложение 1 к Административному регламенту</w:t>
      </w:r>
    </w:p>
    <w:p w:rsidR="00F8122F" w:rsidRDefault="00F8122F" w:rsidP="00F8122F">
      <w:pPr>
        <w:ind w:right="-7"/>
        <w:jc w:val="right"/>
        <w:rPr>
          <w:rFonts w:ascii="Arial" w:hAnsi="Arial" w:cs="Arial"/>
        </w:rPr>
      </w:pPr>
      <w:r>
        <w:rPr>
          <w:rFonts w:ascii="Arial" w:hAnsi="Arial" w:cs="Arial"/>
        </w:rPr>
        <w:t>Первому заместителю Главы администрации</w:t>
      </w:r>
    </w:p>
    <w:p w:rsidR="00F8122F" w:rsidRDefault="00F8122F" w:rsidP="00F8122F">
      <w:pPr>
        <w:ind w:right="-7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городского округа Люберцы</w:t>
      </w:r>
    </w:p>
    <w:p w:rsidR="00F8122F" w:rsidRDefault="00F8122F" w:rsidP="00F8122F">
      <w:pPr>
        <w:ind w:right="-7" w:firstLine="426"/>
        <w:jc w:val="right"/>
        <w:rPr>
          <w:rFonts w:ascii="Arial" w:hAnsi="Arial" w:cs="Arial"/>
        </w:rPr>
      </w:pPr>
    </w:p>
    <w:p w:rsidR="00F8122F" w:rsidRDefault="00F8122F" w:rsidP="00F8122F">
      <w:pPr>
        <w:spacing w:line="280" w:lineRule="exact"/>
        <w:ind w:firstLine="426"/>
        <w:rPr>
          <w:rFonts w:ascii="Arial" w:hAnsi="Arial" w:cs="Arial"/>
        </w:rPr>
      </w:pPr>
      <w:r>
        <w:rPr>
          <w:rFonts w:ascii="Arial" w:hAnsi="Arial" w:cs="Arial"/>
        </w:rPr>
        <w:t>От</w:t>
      </w:r>
    </w:p>
    <w:tbl>
      <w:tblPr>
        <w:tblW w:w="0" w:type="auto"/>
        <w:tblInd w:w="2328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7243"/>
      </w:tblGrid>
      <w:tr w:rsidR="00F8122F" w:rsidTr="00F8122F">
        <w:trPr>
          <w:trHeight w:val="100"/>
        </w:trPr>
        <w:tc>
          <w:tcPr>
            <w:tcW w:w="8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22F" w:rsidRDefault="00F8122F">
            <w:pPr>
              <w:ind w:firstLine="425"/>
              <w:jc w:val="center"/>
              <w:rPr>
                <w:rFonts w:ascii="Arial" w:hAnsi="Arial" w:cs="Arial" w:hint="eastAsia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(юридический адрес/адрес (место нахождения), телефон)</w:t>
            </w:r>
          </w:p>
          <w:p w:rsidR="00F8122F" w:rsidRDefault="00F8122F">
            <w:pPr>
              <w:ind w:firstLine="425"/>
              <w:rPr>
                <w:rFonts w:ascii="Arial" w:hAnsi="Arial" w:cs="Arial"/>
              </w:rPr>
            </w:pPr>
          </w:p>
        </w:tc>
      </w:tr>
    </w:tbl>
    <w:p w:rsidR="00F8122F" w:rsidRDefault="00F8122F" w:rsidP="00F8122F">
      <w:pPr>
        <w:ind w:firstLine="425"/>
        <w:rPr>
          <w:rFonts w:ascii="Arial" w:hAnsi="Arial" w:cs="Arial"/>
        </w:rPr>
      </w:pPr>
    </w:p>
    <w:p w:rsidR="00F8122F" w:rsidRDefault="00F8122F" w:rsidP="00F8122F">
      <w:pPr>
        <w:ind w:firstLine="425"/>
        <w:rPr>
          <w:rFonts w:ascii="Arial" w:hAnsi="Arial" w:cs="Arial"/>
        </w:rPr>
      </w:pPr>
    </w:p>
    <w:tbl>
      <w:tblPr>
        <w:tblW w:w="0" w:type="auto"/>
        <w:tblInd w:w="2433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7138"/>
      </w:tblGrid>
      <w:tr w:rsidR="00F8122F" w:rsidTr="00F8122F">
        <w:trPr>
          <w:trHeight w:val="100"/>
        </w:trPr>
        <w:tc>
          <w:tcPr>
            <w:tcW w:w="8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22F" w:rsidRDefault="00F8122F">
            <w:pPr>
              <w:ind w:firstLine="425"/>
              <w:jc w:val="center"/>
              <w:rPr>
                <w:rFonts w:ascii="Arial" w:hAnsi="Arial" w:cs="Arial" w:hint="eastAsia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(полное наименование, реквизиты юридического лица)</w:t>
            </w:r>
          </w:p>
          <w:p w:rsidR="00F8122F" w:rsidRDefault="00F8122F">
            <w:pPr>
              <w:ind w:firstLine="425"/>
              <w:rPr>
                <w:rFonts w:ascii="Arial" w:hAnsi="Arial" w:cs="Arial"/>
              </w:rPr>
            </w:pPr>
          </w:p>
        </w:tc>
      </w:tr>
    </w:tbl>
    <w:p w:rsidR="00F8122F" w:rsidRDefault="00F8122F" w:rsidP="00F8122F">
      <w:pPr>
        <w:ind w:firstLine="42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:rsidR="00F8122F" w:rsidRDefault="00F8122F" w:rsidP="00F8122F">
      <w:pPr>
        <w:ind w:firstLine="42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(имя, отчество, фамилия, должность руководителя - для юридического лица)</w:t>
      </w:r>
    </w:p>
    <w:p w:rsidR="00F8122F" w:rsidRDefault="00F8122F" w:rsidP="00F8122F">
      <w:pPr>
        <w:ind w:firstLine="425"/>
        <w:rPr>
          <w:rFonts w:ascii="Arial" w:hAnsi="Arial" w:cs="Arial"/>
          <w:b/>
          <w:sz w:val="20"/>
          <w:szCs w:val="20"/>
        </w:rPr>
      </w:pPr>
    </w:p>
    <w:p w:rsidR="00F8122F" w:rsidRDefault="00F8122F" w:rsidP="00F8122F">
      <w:pPr>
        <w:ind w:firstLine="42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</w:t>
      </w:r>
    </w:p>
    <w:p w:rsidR="00F8122F" w:rsidRDefault="00F8122F" w:rsidP="00F8122F">
      <w:pPr>
        <w:ind w:firstLine="42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(характер уставной деятельности юридического лица)</w:t>
      </w:r>
    </w:p>
    <w:p w:rsidR="00F8122F" w:rsidRDefault="00F8122F" w:rsidP="00F8122F">
      <w:pPr>
        <w:ind w:firstLine="425"/>
        <w:jc w:val="center"/>
        <w:rPr>
          <w:rFonts w:ascii="Arial" w:hAnsi="Arial" w:cs="Arial"/>
        </w:rPr>
      </w:pPr>
    </w:p>
    <w:p w:rsidR="00F8122F" w:rsidRDefault="00F8122F" w:rsidP="00F8122F">
      <w:pPr>
        <w:ind w:firstLine="425"/>
        <w:jc w:val="center"/>
        <w:rPr>
          <w:rFonts w:ascii="Arial" w:hAnsi="Arial" w:cs="Arial"/>
        </w:rPr>
      </w:pPr>
      <w:r>
        <w:rPr>
          <w:rFonts w:ascii="Arial" w:hAnsi="Arial" w:cs="Arial"/>
        </w:rPr>
        <w:t>ЗАЯВЛЕНИЕ</w:t>
      </w:r>
    </w:p>
    <w:p w:rsidR="00F8122F" w:rsidRDefault="00F8122F" w:rsidP="00F8122F">
      <w:pPr>
        <w:ind w:firstLine="425"/>
        <w:jc w:val="center"/>
        <w:rPr>
          <w:rFonts w:ascii="Arial" w:hAnsi="Arial" w:cs="Arial"/>
        </w:rPr>
      </w:pPr>
      <w:r>
        <w:rPr>
          <w:rFonts w:ascii="Arial" w:hAnsi="Arial" w:cs="Arial"/>
        </w:rPr>
        <w:t>о проведении общественной экологической экспертизы</w:t>
      </w:r>
    </w:p>
    <w:p w:rsidR="00F8122F" w:rsidRDefault="00F8122F" w:rsidP="00F8122F">
      <w:pPr>
        <w:tabs>
          <w:tab w:val="left" w:pos="1991"/>
        </w:tabs>
        <w:ind w:firstLine="425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Прошу зарегистрировать </w:t>
      </w:r>
      <w:r>
        <w:rPr>
          <w:rStyle w:val="2"/>
          <w:rFonts w:ascii="Arial" w:eastAsia="Arial Unicode MS" w:hAnsi="Arial" w:cs="Arial"/>
        </w:rPr>
        <w:t xml:space="preserve">заявление </w:t>
      </w:r>
      <w:r>
        <w:rPr>
          <w:rFonts w:ascii="Arial" w:hAnsi="Arial" w:cs="Arial"/>
        </w:rPr>
        <w:t xml:space="preserve">о проведении </w:t>
      </w:r>
      <w:proofErr w:type="gramStart"/>
      <w:r>
        <w:rPr>
          <w:rFonts w:ascii="Arial" w:hAnsi="Arial" w:cs="Arial"/>
        </w:rPr>
        <w:lastRenderedPageBreak/>
        <w:t>общественной</w:t>
      </w:r>
      <w:proofErr w:type="gramEnd"/>
    </w:p>
    <w:p w:rsidR="00F8122F" w:rsidRDefault="00F8122F" w:rsidP="00F8122F">
      <w:pPr>
        <w:spacing w:line="317" w:lineRule="exact"/>
        <w:ind w:firstLine="426"/>
        <w:rPr>
          <w:rFonts w:ascii="Arial" w:hAnsi="Arial" w:cs="Arial"/>
        </w:rPr>
      </w:pPr>
      <w:r>
        <w:rPr>
          <w:rFonts w:ascii="Arial" w:hAnsi="Arial" w:cs="Arial"/>
        </w:rPr>
        <w:t>экологической экспертизы в отношении</w:t>
      </w:r>
    </w:p>
    <w:p w:rsidR="00F8122F" w:rsidRDefault="00F8122F" w:rsidP="00F8122F">
      <w:pPr>
        <w:pStyle w:val="90"/>
        <w:shd w:val="clear" w:color="auto" w:fill="auto"/>
        <w:tabs>
          <w:tab w:val="left" w:leader="underscore" w:pos="5772"/>
          <w:tab w:val="left" w:leader="underscore" w:pos="6720"/>
          <w:tab w:val="left" w:leader="underscore" w:pos="8579"/>
          <w:tab w:val="left" w:leader="underscore" w:pos="10848"/>
        </w:tabs>
        <w:ind w:firstLine="426"/>
        <w:rPr>
          <w:rFonts w:ascii="Arial" w:hAnsi="Arial" w:cs="Arial"/>
          <w:sz w:val="24"/>
          <w:szCs w:val="24"/>
        </w:rPr>
      </w:pPr>
      <w:r>
        <w:rPr>
          <w:rStyle w:val="9CordiaUPC"/>
          <w:rFonts w:ascii="Arial" w:hAnsi="Arial" w:cs="Arial"/>
          <w:b/>
          <w:bCs/>
          <w:sz w:val="24"/>
          <w:szCs w:val="24"/>
        </w:rPr>
        <w:tab/>
      </w:r>
      <w:r>
        <w:rPr>
          <w:rStyle w:val="910pt"/>
          <w:rFonts w:ascii="Arial" w:eastAsia="Arial Unicode MS" w:hAnsi="Arial" w:cs="Arial"/>
          <w:sz w:val="24"/>
          <w:szCs w:val="24"/>
        </w:rPr>
        <w:tab/>
      </w:r>
      <w:r>
        <w:rPr>
          <w:rStyle w:val="910pt"/>
          <w:rFonts w:ascii="Arial" w:eastAsia="Arial Unicode MS" w:hAnsi="Arial" w:cs="Arial"/>
          <w:sz w:val="24"/>
          <w:szCs w:val="24"/>
        </w:rPr>
        <w:tab/>
      </w:r>
      <w:r>
        <w:rPr>
          <w:rStyle w:val="9CordiaUPC"/>
          <w:rFonts w:ascii="Arial" w:hAnsi="Arial" w:cs="Arial"/>
          <w:sz w:val="24"/>
          <w:szCs w:val="24"/>
        </w:rPr>
        <w:t>.</w:t>
      </w:r>
      <w:r>
        <w:rPr>
          <w:rStyle w:val="910pt"/>
          <w:rFonts w:ascii="Arial" w:eastAsia="Arial Unicode MS" w:hAnsi="Arial" w:cs="Arial"/>
          <w:sz w:val="24"/>
          <w:szCs w:val="24"/>
        </w:rPr>
        <w:tab/>
      </w:r>
    </w:p>
    <w:p w:rsidR="00F8122F" w:rsidRDefault="00F8122F" w:rsidP="00F8122F">
      <w:pPr>
        <w:spacing w:after="276" w:line="170" w:lineRule="exact"/>
        <w:ind w:firstLine="426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(наименование </w:t>
      </w:r>
      <w:r>
        <w:rPr>
          <w:rStyle w:val="8"/>
          <w:rFonts w:ascii="Arial" w:eastAsia="Arial Unicode MS" w:hAnsi="Arial" w:cs="Arial"/>
          <w:bCs w:val="0"/>
          <w:sz w:val="20"/>
          <w:szCs w:val="20"/>
        </w:rPr>
        <w:t>объекта экспертизы в соответствии с ст. 21 ФЗ-174 от 23.11.1995 г.).</w:t>
      </w:r>
    </w:p>
    <w:tbl>
      <w:tblPr>
        <w:tblW w:w="0" w:type="auto"/>
        <w:tblInd w:w="1533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8038"/>
      </w:tblGrid>
      <w:tr w:rsidR="00F8122F" w:rsidTr="00F8122F">
        <w:trPr>
          <w:trHeight w:val="100"/>
        </w:trPr>
        <w:tc>
          <w:tcPr>
            <w:tcW w:w="9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22F" w:rsidRDefault="00F8122F">
            <w:pPr>
              <w:pStyle w:val="100"/>
              <w:shd w:val="clear" w:color="auto" w:fill="auto"/>
              <w:tabs>
                <w:tab w:val="left" w:pos="1991"/>
                <w:tab w:val="left" w:leader="underscore" w:pos="3001"/>
                <w:tab w:val="left" w:leader="underscore" w:pos="4985"/>
                <w:tab w:val="left" w:pos="6720"/>
                <w:tab w:val="left" w:pos="6994"/>
                <w:tab w:val="left" w:pos="7548"/>
              </w:tabs>
              <w:spacing w:before="0" w:line="120" w:lineRule="exact"/>
              <w:ind w:firstLine="426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</w:tbl>
    <w:p w:rsidR="00F8122F" w:rsidRDefault="00F8122F" w:rsidP="00F8122F">
      <w:pPr>
        <w:spacing w:after="119" w:line="170" w:lineRule="exact"/>
        <w:ind w:firstLine="426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(место расположения </w:t>
      </w:r>
      <w:r>
        <w:rPr>
          <w:rStyle w:val="8"/>
          <w:rFonts w:ascii="Arial" w:eastAsia="Arial Unicode MS" w:hAnsi="Arial" w:cs="Arial"/>
          <w:bCs w:val="0"/>
          <w:sz w:val="20"/>
          <w:szCs w:val="20"/>
        </w:rPr>
        <w:t>объекта экспертизы)</w:t>
      </w:r>
    </w:p>
    <w:p w:rsidR="00F8122F" w:rsidRDefault="00F8122F" w:rsidP="00F8122F">
      <w:pPr>
        <w:tabs>
          <w:tab w:val="left" w:pos="331"/>
          <w:tab w:val="left" w:pos="1991"/>
        </w:tabs>
        <w:spacing w:after="69" w:line="280" w:lineRule="exact"/>
        <w:ind w:firstLine="426"/>
        <w:rPr>
          <w:rFonts w:ascii="Arial" w:hAnsi="Arial" w:cs="Arial"/>
        </w:rPr>
      </w:pPr>
      <w:r>
        <w:rPr>
          <w:rFonts w:ascii="Arial" w:hAnsi="Arial" w:cs="Arial"/>
        </w:rPr>
        <w:t>Сроки проведения общественной экологической экспертизы</w:t>
      </w:r>
    </w:p>
    <w:p w:rsidR="00F8122F" w:rsidRDefault="00F8122F" w:rsidP="00F8122F">
      <w:pPr>
        <w:tabs>
          <w:tab w:val="left" w:pos="6938"/>
        </w:tabs>
        <w:ind w:firstLine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Сведения о составе экспертной комиссии общественной экологической экспертизы</w:t>
      </w:r>
      <w:r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:rsidR="00F8122F" w:rsidRDefault="00F8122F" w:rsidP="00F8122F">
      <w:pPr>
        <w:ind w:firstLine="42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(ФИО, должность членов комиссии)</w:t>
      </w:r>
    </w:p>
    <w:p w:rsidR="00F8122F" w:rsidRDefault="00F8122F" w:rsidP="00F8122F">
      <w:pPr>
        <w:spacing w:after="308" w:line="280" w:lineRule="exact"/>
        <w:ind w:firstLine="426"/>
        <w:rPr>
          <w:rFonts w:ascii="Arial" w:hAnsi="Arial" w:cs="Arial"/>
        </w:rPr>
      </w:pPr>
      <w:r>
        <w:rPr>
          <w:rFonts w:ascii="Arial" w:hAnsi="Arial" w:cs="Arial"/>
        </w:rPr>
        <w:t>Приложение:</w:t>
      </w:r>
    </w:p>
    <w:p w:rsidR="00F8122F" w:rsidRDefault="00F8122F" w:rsidP="00F8122F">
      <w:pPr>
        <w:spacing w:line="317" w:lineRule="exact"/>
        <w:rPr>
          <w:rFonts w:ascii="Arial" w:hAnsi="Arial" w:cs="Arial"/>
        </w:rPr>
      </w:pPr>
      <w:r>
        <w:rPr>
          <w:rFonts w:ascii="Arial" w:hAnsi="Arial" w:cs="Arial"/>
        </w:rPr>
        <w:t>Представленные документы и сведения, указанные в заявлении, достоверны.</w:t>
      </w:r>
    </w:p>
    <w:p w:rsidR="00F8122F" w:rsidRDefault="00F8122F" w:rsidP="00F8122F">
      <w:pPr>
        <w:spacing w:line="317" w:lineRule="exact"/>
        <w:rPr>
          <w:rFonts w:ascii="Arial" w:hAnsi="Arial" w:cs="Arial"/>
        </w:rPr>
      </w:pPr>
      <w:r>
        <w:rPr>
          <w:rFonts w:ascii="Arial" w:hAnsi="Arial" w:cs="Arial"/>
        </w:rPr>
        <w:t>Расписку о принятии документов получи</w:t>
      </w:r>
      <w:proofErr w:type="gramStart"/>
      <w:r>
        <w:rPr>
          <w:rFonts w:ascii="Arial" w:hAnsi="Arial" w:cs="Arial"/>
        </w:rPr>
        <w:t>л(</w:t>
      </w:r>
      <w:proofErr w:type="gramEnd"/>
      <w:r>
        <w:rPr>
          <w:rFonts w:ascii="Arial" w:hAnsi="Arial" w:cs="Arial"/>
        </w:rPr>
        <w:t>а).</w:t>
      </w:r>
    </w:p>
    <w:p w:rsidR="00F8122F" w:rsidRDefault="00F8122F" w:rsidP="00F8122F">
      <w:pPr>
        <w:ind w:right="-7"/>
        <w:rPr>
          <w:rFonts w:ascii="Arial" w:hAnsi="Arial" w:cs="Arial"/>
        </w:rPr>
      </w:pPr>
    </w:p>
    <w:p w:rsidR="00F8122F" w:rsidRDefault="00F8122F" w:rsidP="00F8122F">
      <w:pPr>
        <w:ind w:right="-7"/>
        <w:rPr>
          <w:rFonts w:ascii="Arial" w:hAnsi="Arial" w:cs="Arial"/>
        </w:rPr>
      </w:pPr>
    </w:p>
    <w:p w:rsidR="00F8122F" w:rsidRDefault="00F8122F" w:rsidP="00F8122F">
      <w:pPr>
        <w:ind w:right="-7"/>
        <w:rPr>
          <w:rFonts w:ascii="Arial" w:hAnsi="Arial" w:cs="Arial"/>
        </w:rPr>
      </w:pPr>
      <w:r>
        <w:rPr>
          <w:rFonts w:ascii="Arial" w:hAnsi="Arial" w:cs="Arial"/>
        </w:rPr>
        <w:t>«_____»_____________ 20______г.                                        «____» ч. «______» мин.</w:t>
      </w:r>
    </w:p>
    <w:p w:rsidR="00F8122F" w:rsidRDefault="00F8122F" w:rsidP="00F8122F">
      <w:pPr>
        <w:ind w:right="-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(дата подачи заявления)                                            (время подачи заявления)</w:t>
      </w:r>
    </w:p>
    <w:p w:rsidR="00F8122F" w:rsidRDefault="00F8122F" w:rsidP="00F8122F">
      <w:pPr>
        <w:ind w:right="-7"/>
        <w:rPr>
          <w:rFonts w:ascii="Arial" w:hAnsi="Arial" w:cs="Arial"/>
        </w:rPr>
      </w:pPr>
    </w:p>
    <w:p w:rsidR="00F8122F" w:rsidRDefault="00F8122F" w:rsidP="00F8122F">
      <w:pPr>
        <w:ind w:right="-7"/>
        <w:rPr>
          <w:rFonts w:ascii="Arial" w:hAnsi="Arial" w:cs="Arial"/>
        </w:rPr>
      </w:pPr>
      <w:r>
        <w:rPr>
          <w:rFonts w:ascii="Arial" w:hAnsi="Arial" w:cs="Arial"/>
        </w:rPr>
        <w:t>____________________________                                          _______________________</w:t>
      </w:r>
    </w:p>
    <w:p w:rsidR="00F8122F" w:rsidRDefault="00F8122F" w:rsidP="00F8122F">
      <w:pPr>
        <w:ind w:right="-7"/>
        <w:rPr>
          <w:rFonts w:ascii="Arial" w:hAnsi="Arial" w:cs="Arial"/>
        </w:rPr>
      </w:pPr>
      <w:r>
        <w:rPr>
          <w:rFonts w:ascii="Arial" w:hAnsi="Arial" w:cs="Arial"/>
        </w:rPr>
        <w:t>(подпись заявителя)                                                                  (Ф.И.О. полностью)</w:t>
      </w:r>
    </w:p>
    <w:p w:rsidR="00F8122F" w:rsidRDefault="00F8122F" w:rsidP="00F8122F">
      <w:pPr>
        <w:ind w:right="-7"/>
        <w:rPr>
          <w:rFonts w:ascii="Arial" w:hAnsi="Arial" w:cs="Arial"/>
        </w:rPr>
      </w:pPr>
    </w:p>
    <w:p w:rsidR="00F8122F" w:rsidRDefault="00F8122F" w:rsidP="00F8122F">
      <w:pPr>
        <w:ind w:left="5800"/>
        <w:rPr>
          <w:rFonts w:ascii="Arial" w:hAnsi="Arial" w:cs="Arial"/>
        </w:rPr>
      </w:pPr>
      <w:r>
        <w:rPr>
          <w:rFonts w:ascii="Arial" w:hAnsi="Arial" w:cs="Arial"/>
        </w:rPr>
        <w:t>Приложение 3 к Административному регламенту</w:t>
      </w:r>
    </w:p>
    <w:p w:rsidR="00F8122F" w:rsidRDefault="00F8122F" w:rsidP="00F8122F">
      <w:pPr>
        <w:spacing w:line="280" w:lineRule="exact"/>
        <w:ind w:left="120"/>
        <w:jc w:val="center"/>
        <w:rPr>
          <w:rFonts w:ascii="Arial" w:hAnsi="Arial" w:cs="Arial"/>
        </w:rPr>
      </w:pPr>
      <w:r>
        <w:rPr>
          <w:rFonts w:ascii="Arial" w:hAnsi="Arial" w:cs="Arial"/>
        </w:rPr>
        <w:t>Блок-схема</w:t>
      </w:r>
    </w:p>
    <w:p w:rsidR="00F8122F" w:rsidRDefault="00F8122F" w:rsidP="00F8122F">
      <w:p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административных процедур предоставления муниципальной услуги</w:t>
      </w:r>
    </w:p>
    <w:p w:rsidR="00F8122F" w:rsidRDefault="00F8122F" w:rsidP="00F8122F">
      <w:pPr>
        <w:framePr w:wrap="none" w:vAnchor="page" w:hAnchor="page" w:x="2671" w:y="3181"/>
        <w:rPr>
          <w:rFonts w:ascii="Arial" w:hAnsi="Arial" w:cs="Arial"/>
        </w:rPr>
      </w:pPr>
    </w:p>
    <w:p w:rsidR="00F8122F" w:rsidRDefault="00F8122F" w:rsidP="00F8122F">
      <w:pPr>
        <w:ind w:right="-7"/>
        <w:rPr>
          <w:rFonts w:ascii="Arial" w:hAnsi="Arial" w:cs="Arial"/>
          <w:noProof/>
          <w:lang w:bidi="ar-SA"/>
        </w:rPr>
      </w:pPr>
    </w:p>
    <w:p w:rsidR="00F8122F" w:rsidRDefault="00F8122F" w:rsidP="00F8122F">
      <w:pPr>
        <w:framePr w:wrap="none" w:vAnchor="page" w:hAnchor="page" w:x="2671" w:y="3181"/>
        <w:rPr>
          <w:rFonts w:ascii="Arial" w:hAnsi="Arial" w:cs="Arial"/>
        </w:rPr>
      </w:pPr>
    </w:p>
    <w:p w:rsidR="00F8122F" w:rsidRDefault="00F8122F" w:rsidP="00F8122F">
      <w:pPr>
        <w:ind w:right="-7"/>
        <w:rPr>
          <w:rFonts w:ascii="Arial" w:hAnsi="Arial" w:cs="Arial"/>
        </w:rPr>
      </w:pPr>
    </w:p>
    <w:p w:rsidR="00F8122F" w:rsidRDefault="00F8122F" w:rsidP="00F8122F">
      <w:pPr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lastRenderedPageBreak/>
        <w:drawing>
          <wp:inline distT="0" distB="0" distL="0" distR="0">
            <wp:extent cx="5172075" cy="5391150"/>
            <wp:effectExtent l="0" t="0" r="9525" b="0"/>
            <wp:docPr id="1" name="Рисунок 1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22F" w:rsidRDefault="00F8122F" w:rsidP="00F8122F">
      <w:pPr>
        <w:rPr>
          <w:rFonts w:ascii="Arial" w:hAnsi="Arial" w:cs="Arial"/>
        </w:rPr>
      </w:pPr>
    </w:p>
    <w:p w:rsidR="00F8122F" w:rsidRDefault="00F8122F" w:rsidP="00F8122F">
      <w:pPr>
        <w:rPr>
          <w:rFonts w:ascii="Arial" w:hAnsi="Arial" w:cs="Arial"/>
        </w:rPr>
      </w:pPr>
    </w:p>
    <w:p w:rsidR="00F8122F" w:rsidRDefault="00F8122F" w:rsidP="00F8122F">
      <w:pPr>
        <w:rPr>
          <w:rFonts w:ascii="Arial" w:hAnsi="Arial" w:cs="Arial"/>
        </w:rPr>
      </w:pPr>
    </w:p>
    <w:p w:rsidR="00F8122F" w:rsidRDefault="00F8122F" w:rsidP="00F8122F">
      <w:pPr>
        <w:ind w:left="7513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Приложение 4 к </w:t>
      </w:r>
      <w:proofErr w:type="gramStart"/>
      <w:r>
        <w:rPr>
          <w:rFonts w:ascii="Arial" w:hAnsi="Arial" w:cs="Arial"/>
        </w:rPr>
        <w:t>Административному</w:t>
      </w:r>
      <w:proofErr w:type="gramEnd"/>
      <w:r>
        <w:rPr>
          <w:rFonts w:ascii="Arial" w:hAnsi="Arial" w:cs="Arial"/>
        </w:rPr>
        <w:t xml:space="preserve"> </w:t>
      </w:r>
    </w:p>
    <w:p w:rsidR="00F8122F" w:rsidRDefault="00F8122F" w:rsidP="00F8122F">
      <w:pPr>
        <w:ind w:left="7513"/>
        <w:rPr>
          <w:rFonts w:ascii="Arial" w:hAnsi="Arial" w:cs="Arial"/>
        </w:rPr>
      </w:pPr>
      <w:r>
        <w:rPr>
          <w:rFonts w:ascii="Arial" w:hAnsi="Arial" w:cs="Arial"/>
        </w:rPr>
        <w:t>Регламенту</w:t>
      </w:r>
    </w:p>
    <w:p w:rsidR="00F8122F" w:rsidRDefault="00F8122F" w:rsidP="00F8122F">
      <w:pPr>
        <w:ind w:left="7513"/>
        <w:rPr>
          <w:rFonts w:ascii="Arial" w:hAnsi="Arial" w:cs="Arial"/>
        </w:rPr>
      </w:pPr>
    </w:p>
    <w:p w:rsidR="00F8122F" w:rsidRDefault="00F8122F" w:rsidP="00F8122F">
      <w:pPr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Справочная информация о месте нахождения Многофункционального центра предоставления государственных и муниципальных услуг (МФЦ), контактных телефонах, адресах электронной почты.</w:t>
      </w:r>
    </w:p>
    <w:p w:rsidR="00F8122F" w:rsidRDefault="00F8122F" w:rsidP="00F8122F">
      <w:pPr>
        <w:ind w:firstLine="993"/>
        <w:jc w:val="both"/>
        <w:rPr>
          <w:rFonts w:ascii="Arial" w:hAnsi="Arial" w:cs="Arial"/>
        </w:rPr>
      </w:pPr>
    </w:p>
    <w:p w:rsidR="00F8122F" w:rsidRDefault="00F8122F" w:rsidP="00F8122F">
      <w:pPr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F8122F" w:rsidRDefault="00F8122F" w:rsidP="00F8122F">
      <w:pPr>
        <w:ind w:firstLine="993"/>
        <w:jc w:val="both"/>
        <w:rPr>
          <w:rFonts w:ascii="Arial" w:hAnsi="Arial" w:cs="Arial"/>
        </w:rPr>
      </w:pPr>
    </w:p>
    <w:p w:rsidR="00F8122F" w:rsidRDefault="00F8122F" w:rsidP="00F8122F">
      <w:pPr>
        <w:pStyle w:val="a4"/>
        <w:numPr>
          <w:ilvl w:val="0"/>
          <w:numId w:val="19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F8122F" w:rsidRDefault="00F8122F" w:rsidP="00F8122F">
      <w:pPr>
        <w:pStyle w:val="a4"/>
        <w:numPr>
          <w:ilvl w:val="0"/>
          <w:numId w:val="19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F8122F" w:rsidRDefault="00F8122F" w:rsidP="00F8122F">
      <w:pPr>
        <w:pStyle w:val="a4"/>
        <w:numPr>
          <w:ilvl w:val="0"/>
          <w:numId w:val="19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F8122F" w:rsidRDefault="00F8122F" w:rsidP="00F8122F">
      <w:pPr>
        <w:pStyle w:val="a4"/>
        <w:numPr>
          <w:ilvl w:val="0"/>
          <w:numId w:val="19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приема заявителей «Мкр.1А», расположен по адресу: Московская область, город Люберцы, улица 8 Марта, дом 30Б.</w:t>
      </w:r>
    </w:p>
    <w:p w:rsidR="00F8122F" w:rsidRDefault="00F8122F" w:rsidP="00F8122F">
      <w:pPr>
        <w:pStyle w:val="a4"/>
        <w:numPr>
          <w:ilvl w:val="0"/>
          <w:numId w:val="19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приема заявителей «</w:t>
      </w:r>
      <w:proofErr w:type="spellStart"/>
      <w:r>
        <w:rPr>
          <w:rFonts w:ascii="Arial" w:hAnsi="Arial" w:cs="Arial"/>
          <w:sz w:val="24"/>
          <w:szCs w:val="24"/>
        </w:rPr>
        <w:t>Томилинский</w:t>
      </w:r>
      <w:proofErr w:type="spellEnd"/>
      <w:r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>, микрорайон Птицефабрика, дом 4/1.</w:t>
      </w:r>
    </w:p>
    <w:p w:rsidR="00F8122F" w:rsidRDefault="00F8122F" w:rsidP="00F8122F">
      <w:pPr>
        <w:pStyle w:val="a4"/>
        <w:numPr>
          <w:ilvl w:val="0"/>
          <w:numId w:val="19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приема заявителей «</w:t>
      </w:r>
      <w:proofErr w:type="spellStart"/>
      <w:r>
        <w:rPr>
          <w:rFonts w:ascii="Arial" w:hAnsi="Arial" w:cs="Arial"/>
          <w:sz w:val="24"/>
          <w:szCs w:val="24"/>
        </w:rPr>
        <w:t>Красковский</w:t>
      </w:r>
      <w:proofErr w:type="spellEnd"/>
      <w:r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>, улица Школьная, дом 5.</w:t>
      </w:r>
    </w:p>
    <w:p w:rsidR="00F8122F" w:rsidRDefault="00F8122F" w:rsidP="00F8122F">
      <w:pPr>
        <w:pStyle w:val="a4"/>
        <w:numPr>
          <w:ilvl w:val="0"/>
          <w:numId w:val="19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приема заявителей «</w:t>
      </w:r>
      <w:proofErr w:type="spellStart"/>
      <w:r>
        <w:rPr>
          <w:rFonts w:ascii="Arial" w:hAnsi="Arial" w:cs="Arial"/>
          <w:sz w:val="24"/>
          <w:szCs w:val="24"/>
        </w:rPr>
        <w:t>Малаховский</w:t>
      </w:r>
      <w:proofErr w:type="spellEnd"/>
      <w:r>
        <w:rPr>
          <w:rFonts w:ascii="Arial" w:hAnsi="Arial" w:cs="Arial"/>
          <w:sz w:val="24"/>
          <w:szCs w:val="24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>, улица Сакко и Ванцетти, дом 1.</w:t>
      </w:r>
    </w:p>
    <w:p w:rsidR="00F8122F" w:rsidRDefault="00F8122F" w:rsidP="00F8122F">
      <w:pPr>
        <w:pStyle w:val="a4"/>
        <w:numPr>
          <w:ilvl w:val="0"/>
          <w:numId w:val="19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F8122F" w:rsidRDefault="00F8122F" w:rsidP="00F8122F">
      <w:pPr>
        <w:pStyle w:val="a4"/>
        <w:numPr>
          <w:ilvl w:val="0"/>
          <w:numId w:val="19"/>
        </w:numPr>
        <w:spacing w:after="0"/>
        <w:ind w:left="0"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ТОСП ТЦ «Выходной» и «</w:t>
      </w:r>
      <w:proofErr w:type="gramStart"/>
      <w:r>
        <w:rPr>
          <w:rFonts w:ascii="Arial" w:hAnsi="Arial" w:cs="Arial"/>
          <w:sz w:val="24"/>
          <w:szCs w:val="24"/>
        </w:rPr>
        <w:t>Бизнес-окна</w:t>
      </w:r>
      <w:proofErr w:type="gramEnd"/>
      <w:r>
        <w:rPr>
          <w:rFonts w:ascii="Arial" w:hAnsi="Arial" w:cs="Arial"/>
          <w:sz w:val="24"/>
          <w:szCs w:val="24"/>
        </w:rPr>
        <w:t>», расположен по адресу: Московская область, город Люберцы, Октябрьский проспект, дом 112 ТЦ «Выходной».</w:t>
      </w:r>
    </w:p>
    <w:p w:rsidR="00F8122F" w:rsidRDefault="00F8122F" w:rsidP="00F8122F">
      <w:pPr>
        <w:ind w:firstLine="993"/>
        <w:jc w:val="both"/>
        <w:rPr>
          <w:rFonts w:ascii="Arial" w:hAnsi="Arial" w:cs="Arial"/>
          <w:color w:val="auto"/>
        </w:rPr>
      </w:pPr>
    </w:p>
    <w:p w:rsidR="00F8122F" w:rsidRDefault="00F8122F" w:rsidP="00F8122F">
      <w:pPr>
        <w:ind w:firstLine="993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ЕДИНЫЙ НОМЕР </w:t>
      </w:r>
      <w:proofErr w:type="gramStart"/>
      <w:r>
        <w:rPr>
          <w:rFonts w:ascii="Arial" w:hAnsi="Arial" w:cs="Arial"/>
          <w:color w:val="auto"/>
        </w:rPr>
        <w:t>КОЛЛ-ЦЕНТРА</w:t>
      </w:r>
      <w:proofErr w:type="gramEnd"/>
      <w:r>
        <w:rPr>
          <w:rFonts w:ascii="Arial" w:hAnsi="Arial" w:cs="Arial"/>
          <w:color w:val="auto"/>
        </w:rPr>
        <w:t xml:space="preserve"> 8-800-850-50-30</w:t>
      </w:r>
    </w:p>
    <w:p w:rsidR="00F8122F" w:rsidRDefault="00F8122F" w:rsidP="00F8122F">
      <w:pPr>
        <w:ind w:firstLine="993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Официальный сайт в информационно-коммуникационной сети «Интернет»: </w:t>
      </w:r>
      <w:hyperlink r:id="rId9" w:history="1">
        <w:r>
          <w:rPr>
            <w:rStyle w:val="a3"/>
            <w:rFonts w:ascii="Arial" w:hAnsi="Arial" w:cs="Arial"/>
            <w:color w:val="auto"/>
          </w:rPr>
          <w:t>http://lubmfc.ru</w:t>
        </w:r>
      </w:hyperlink>
      <w:r>
        <w:rPr>
          <w:rFonts w:ascii="Arial" w:hAnsi="Arial" w:cs="Arial"/>
          <w:color w:val="auto"/>
        </w:rPr>
        <w:t>. Адрес электронной почты в сети Интернет: mfc-lyubertsymr@mosreg.ru . Дополнительная информация приведена на сайтах:</w:t>
      </w:r>
    </w:p>
    <w:p w:rsidR="00F8122F" w:rsidRDefault="00F8122F" w:rsidP="00F8122F">
      <w:pPr>
        <w:tabs>
          <w:tab w:val="left" w:pos="1290"/>
        </w:tabs>
        <w:rPr>
          <w:rFonts w:ascii="Arial" w:hAnsi="Arial" w:cs="Arial"/>
        </w:rPr>
      </w:pPr>
      <w:proofErr w:type="gramStart"/>
      <w:r>
        <w:rPr>
          <w:rFonts w:ascii="Arial" w:hAnsi="Arial" w:cs="Arial"/>
          <w:color w:val="auto"/>
        </w:rPr>
        <w:t>РПГУ (uslugi.mosreg.ru), МФЦ (mfc.mosreg</w:t>
      </w:r>
      <w:r>
        <w:rPr>
          <w:rFonts w:ascii="Arial" w:hAnsi="Arial" w:cs="Arial"/>
        </w:rPr>
        <w:t>.ru</w:t>
      </w:r>
      <w:proofErr w:type="gramEnd"/>
    </w:p>
    <w:p w:rsidR="00F8122F" w:rsidRDefault="00F8122F" w:rsidP="00F8122F">
      <w:pPr>
        <w:rPr>
          <w:rFonts w:ascii="Arial" w:hAnsi="Arial" w:cs="Arial"/>
        </w:rPr>
      </w:pPr>
    </w:p>
    <w:p w:rsidR="00F8122F" w:rsidRDefault="00F8122F" w:rsidP="00F8122F">
      <w:pPr>
        <w:rPr>
          <w:rFonts w:ascii="Arial" w:hAnsi="Arial" w:cs="Arial"/>
        </w:rPr>
      </w:pPr>
    </w:p>
    <w:p w:rsidR="00F8122F" w:rsidRDefault="00F8122F" w:rsidP="00F8122F">
      <w:pPr>
        <w:rPr>
          <w:rFonts w:ascii="Arial" w:hAnsi="Arial" w:cs="Arial"/>
        </w:rPr>
      </w:pPr>
    </w:p>
    <w:p w:rsidR="00F8122F" w:rsidRDefault="00F8122F" w:rsidP="00F8122F">
      <w:pPr>
        <w:rPr>
          <w:rFonts w:ascii="Arial" w:hAnsi="Arial" w:cs="Arial"/>
        </w:rPr>
      </w:pPr>
    </w:p>
    <w:p w:rsidR="00F8122F" w:rsidRDefault="00F8122F" w:rsidP="00F8122F">
      <w:pPr>
        <w:rPr>
          <w:rFonts w:ascii="Arial" w:hAnsi="Arial" w:cs="Arial"/>
        </w:rPr>
      </w:pPr>
    </w:p>
    <w:p w:rsidR="00C67419" w:rsidRDefault="00C67419">
      <w:bookmarkStart w:id="0" w:name="_GoBack"/>
      <w:bookmarkEnd w:id="0"/>
    </w:p>
    <w:sectPr w:rsidR="00C67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55F"/>
    <w:multiLevelType w:val="multilevel"/>
    <w:tmpl w:val="19C2836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42F30F5"/>
    <w:multiLevelType w:val="multilevel"/>
    <w:tmpl w:val="AE129938"/>
    <w:lvl w:ilvl="0">
      <w:start w:val="2"/>
      <w:numFmt w:val="decimal"/>
      <w:lvlText w:val="4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7C001EF"/>
    <w:multiLevelType w:val="multilevel"/>
    <w:tmpl w:val="D054B0D4"/>
    <w:lvl w:ilvl="0">
      <w:start w:val="2"/>
      <w:numFmt w:val="decimal"/>
      <w:lvlText w:val="5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BA02882"/>
    <w:multiLevelType w:val="multilevel"/>
    <w:tmpl w:val="DDBC143E"/>
    <w:lvl w:ilvl="0">
      <w:start w:val="6"/>
      <w:numFmt w:val="decimal"/>
      <w:lvlText w:val="5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3B54B10"/>
    <w:multiLevelType w:val="multilevel"/>
    <w:tmpl w:val="AFD06CF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9B612A6"/>
    <w:multiLevelType w:val="multilevel"/>
    <w:tmpl w:val="F9C466FA"/>
    <w:lvl w:ilvl="0">
      <w:start w:val="15"/>
      <w:numFmt w:val="decimal"/>
      <w:lvlText w:val="2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B210312"/>
    <w:multiLevelType w:val="multilevel"/>
    <w:tmpl w:val="41747CB2"/>
    <w:lvl w:ilvl="0">
      <w:start w:val="7"/>
      <w:numFmt w:val="decimal"/>
      <w:lvlText w:val="2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CC71CDF"/>
    <w:multiLevelType w:val="multilevel"/>
    <w:tmpl w:val="B6E277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F2D106D"/>
    <w:multiLevelType w:val="multilevel"/>
    <w:tmpl w:val="CC94DB1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F673B11"/>
    <w:multiLevelType w:val="multilevel"/>
    <w:tmpl w:val="7D8E409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27023EE"/>
    <w:multiLevelType w:val="multilevel"/>
    <w:tmpl w:val="085E63AC"/>
    <w:lvl w:ilvl="0">
      <w:start w:val="3"/>
      <w:numFmt w:val="decimal"/>
      <w:lvlText w:val="2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2F52A59"/>
    <w:multiLevelType w:val="multilevel"/>
    <w:tmpl w:val="80CEF55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355D79D1"/>
    <w:multiLevelType w:val="multilevel"/>
    <w:tmpl w:val="84D66FD6"/>
    <w:lvl w:ilvl="0">
      <w:start w:val="1"/>
      <w:numFmt w:val="decimal"/>
      <w:lvlText w:val="3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B763A0B"/>
    <w:multiLevelType w:val="hybridMultilevel"/>
    <w:tmpl w:val="C798CA10"/>
    <w:lvl w:ilvl="0" w:tplc="49349E2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E053A"/>
    <w:multiLevelType w:val="multilevel"/>
    <w:tmpl w:val="FC829FBA"/>
    <w:lvl w:ilvl="0">
      <w:start w:val="13"/>
      <w:numFmt w:val="decimal"/>
      <w:lvlText w:val="2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4E1E21CA"/>
    <w:multiLevelType w:val="multilevel"/>
    <w:tmpl w:val="0B0E67D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5FC001DB"/>
    <w:multiLevelType w:val="multilevel"/>
    <w:tmpl w:val="992216F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7EBB2711"/>
    <w:multiLevelType w:val="multilevel"/>
    <w:tmpl w:val="112C0F72"/>
    <w:lvl w:ilvl="0">
      <w:start w:val="1"/>
      <w:numFmt w:val="decimal"/>
      <w:lvlText w:val="2.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7F455CBB"/>
    <w:multiLevelType w:val="multilevel"/>
    <w:tmpl w:val="C4E2B68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8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419"/>
    <w:rsid w:val="00C67419"/>
    <w:rsid w:val="00F8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2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8122F"/>
    <w:rPr>
      <w:color w:val="0066CC"/>
      <w:u w:val="single"/>
    </w:rPr>
  </w:style>
  <w:style w:type="paragraph" w:styleId="a4">
    <w:name w:val="List Paragraph"/>
    <w:basedOn w:val="a"/>
    <w:uiPriority w:val="34"/>
    <w:qFormat/>
    <w:rsid w:val="00F8122F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9">
    <w:name w:val="Основной текст (9)_"/>
    <w:basedOn w:val="a0"/>
    <w:link w:val="90"/>
    <w:locked/>
    <w:rsid w:val="00F8122F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8122F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0">
    <w:name w:val="Основной текст (10)_"/>
    <w:basedOn w:val="a0"/>
    <w:link w:val="100"/>
    <w:locked/>
    <w:rsid w:val="00F8122F"/>
    <w:rPr>
      <w:rFonts w:ascii="Times New Roman" w:eastAsia="Times New Roman" w:hAnsi="Times New Roman" w:cs="Times New Roman"/>
      <w:spacing w:val="100"/>
      <w:sz w:val="12"/>
      <w:szCs w:val="12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F8122F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color w:val="auto"/>
      <w:spacing w:val="100"/>
      <w:sz w:val="12"/>
      <w:szCs w:val="12"/>
      <w:lang w:eastAsia="en-US" w:bidi="ar-SA"/>
    </w:rPr>
  </w:style>
  <w:style w:type="character" w:customStyle="1" w:styleId="28">
    <w:name w:val="Основной текст (2) + 8"/>
    <w:aliases w:val="5 pt,Полужирный"/>
    <w:basedOn w:val="a0"/>
    <w:rsid w:val="00F8122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F812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9CordiaUPC">
    <w:name w:val="Основной текст (9) + CordiaUPC"/>
    <w:aliases w:val="8 pt"/>
    <w:basedOn w:val="9"/>
    <w:rsid w:val="00F8122F"/>
    <w:rPr>
      <w:rFonts w:ascii="CordiaUPC" w:eastAsia="CordiaUPC" w:hAnsi="CordiaUPC" w:cs="CordiaUPC"/>
      <w:color w:val="000000"/>
      <w:spacing w:val="0"/>
      <w:w w:val="100"/>
      <w:position w:val="0"/>
      <w:sz w:val="8"/>
      <w:szCs w:val="8"/>
      <w:u w:val="single"/>
      <w:shd w:val="clear" w:color="auto" w:fill="FFFFFF"/>
      <w:lang w:val="ru-RU" w:eastAsia="ru-RU" w:bidi="ru-RU"/>
    </w:rPr>
  </w:style>
  <w:style w:type="character" w:customStyle="1" w:styleId="910pt">
    <w:name w:val="Основной текст (9) + 10 pt"/>
    <w:basedOn w:val="9"/>
    <w:rsid w:val="00F8122F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8">
    <w:name w:val="Основной текст (8)"/>
    <w:basedOn w:val="a0"/>
    <w:rsid w:val="00F8122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F81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22F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2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8122F"/>
    <w:rPr>
      <w:color w:val="0066CC"/>
      <w:u w:val="single"/>
    </w:rPr>
  </w:style>
  <w:style w:type="paragraph" w:styleId="a4">
    <w:name w:val="List Paragraph"/>
    <w:basedOn w:val="a"/>
    <w:uiPriority w:val="34"/>
    <w:qFormat/>
    <w:rsid w:val="00F8122F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9">
    <w:name w:val="Основной текст (9)_"/>
    <w:basedOn w:val="a0"/>
    <w:link w:val="90"/>
    <w:locked/>
    <w:rsid w:val="00F8122F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8122F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0">
    <w:name w:val="Основной текст (10)_"/>
    <w:basedOn w:val="a0"/>
    <w:link w:val="100"/>
    <w:locked/>
    <w:rsid w:val="00F8122F"/>
    <w:rPr>
      <w:rFonts w:ascii="Times New Roman" w:eastAsia="Times New Roman" w:hAnsi="Times New Roman" w:cs="Times New Roman"/>
      <w:spacing w:val="100"/>
      <w:sz w:val="12"/>
      <w:szCs w:val="12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F8122F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color w:val="auto"/>
      <w:spacing w:val="100"/>
      <w:sz w:val="12"/>
      <w:szCs w:val="12"/>
      <w:lang w:eastAsia="en-US" w:bidi="ar-SA"/>
    </w:rPr>
  </w:style>
  <w:style w:type="character" w:customStyle="1" w:styleId="28">
    <w:name w:val="Основной текст (2) + 8"/>
    <w:aliases w:val="5 pt,Полужирный"/>
    <w:basedOn w:val="a0"/>
    <w:rsid w:val="00F8122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F812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9CordiaUPC">
    <w:name w:val="Основной текст (9) + CordiaUPC"/>
    <w:aliases w:val="8 pt"/>
    <w:basedOn w:val="9"/>
    <w:rsid w:val="00F8122F"/>
    <w:rPr>
      <w:rFonts w:ascii="CordiaUPC" w:eastAsia="CordiaUPC" w:hAnsi="CordiaUPC" w:cs="CordiaUPC"/>
      <w:color w:val="000000"/>
      <w:spacing w:val="0"/>
      <w:w w:val="100"/>
      <w:position w:val="0"/>
      <w:sz w:val="8"/>
      <w:szCs w:val="8"/>
      <w:u w:val="single"/>
      <w:shd w:val="clear" w:color="auto" w:fill="FFFFFF"/>
      <w:lang w:val="ru-RU" w:eastAsia="ru-RU" w:bidi="ru-RU"/>
    </w:rPr>
  </w:style>
  <w:style w:type="character" w:customStyle="1" w:styleId="910pt">
    <w:name w:val="Основной текст (9) + 10 pt"/>
    <w:basedOn w:val="9"/>
    <w:rsid w:val="00F8122F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8">
    <w:name w:val="Основной текст (8)"/>
    <w:basedOn w:val="a0"/>
    <w:rsid w:val="00F8122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F81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22F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1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mailto:luderadm_ec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ubreg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ubmf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4462</Words>
  <Characters>25434</Characters>
  <Application>Microsoft Office Word</Application>
  <DocSecurity>0</DocSecurity>
  <Lines>211</Lines>
  <Paragraphs>59</Paragraphs>
  <ScaleCrop>false</ScaleCrop>
  <Company/>
  <LinksUpToDate>false</LinksUpToDate>
  <CharactersWithSpaces>29837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2019-03-13T08:14:00Z</dcterms:created>
  <dcterms:modified xsi:type="dcterms:W3CDTF">2019-03-13T08:17:00Z</dcterms:modified>
</cp:coreProperties>
</file>